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4873BB9C" w:rsidR="00057BF2" w:rsidRDefault="002B41F5" w:rsidP="00125088">
      <w:pPr>
        <w:pStyle w:val="Heading2"/>
        <w:spacing w:line="244" w:lineRule="exact"/>
        <w:sectPr w:rsidR="00057BF2" w:rsidSect="00FC38E5">
          <w:head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2358C">
        <w:rPr>
          <w:b/>
          <w:bCs/>
          <w:color w:val="231F20"/>
        </w:rPr>
        <w:t>Arts</w:t>
      </w:r>
      <w:r w:rsidR="00EA72B3">
        <w:rPr>
          <w:b/>
          <w:bCs/>
          <w:color w:val="231F20"/>
        </w:rPr>
        <w:t xml:space="preserve"> BP0</w:t>
      </w:r>
      <w:r w:rsidR="0042358C">
        <w:rPr>
          <w:b/>
          <w:bCs/>
          <w:color w:val="231F20"/>
        </w:rPr>
        <w:t>0</w:t>
      </w:r>
      <w:r w:rsidR="00EA72B3">
        <w:rPr>
          <w:b/>
          <w:bCs/>
          <w:color w:val="231F20"/>
        </w:rPr>
        <w:t>1</w:t>
      </w:r>
      <w:r w:rsidR="00125088">
        <w:rPr>
          <w:b/>
          <w:bCs/>
          <w:color w:val="231F20"/>
        </w:rPr>
        <w:t xml:space="preserve"> / 144 credit points / 3 years</w:t>
      </w:r>
    </w:p>
    <w:p w14:paraId="1DF47D68" w14:textId="7266F9D2" w:rsidR="00A85FE1" w:rsidRDefault="00665750">
      <w:pPr>
        <w:pStyle w:val="BodyText"/>
        <w:spacing w:before="68"/>
        <w:ind w:left="122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5B3D6B5" wp14:editId="22C3EE43">
                <wp:simplePos x="0" y="0"/>
                <wp:positionH relativeFrom="column">
                  <wp:posOffset>6229350</wp:posOffset>
                </wp:positionH>
                <wp:positionV relativeFrom="paragraph">
                  <wp:posOffset>59055</wp:posOffset>
                </wp:positionV>
                <wp:extent cx="209550" cy="152400"/>
                <wp:effectExtent l="0" t="0" r="19050" b="19050"/>
                <wp:wrapNone/>
                <wp:docPr id="1081831402" name="Rectangle 108183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27223" id="Rectangle 1081831402" o:spid="_x0000_s1026" style="position:absolute;margin-left:490.5pt;margin-top:4.65pt;width:16.5pt;height:12pt;flip:y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AUnAIAALwFAAAOAAAAZHJzL2Uyb0RvYy54bWysVMFuGyEQvVfqPyDuza5du22srCMrUapK&#10;aRI1aXPGLHiRWIYC9tr9+g6wu3HSqIeqFwTM8GbmMW/OzvetJjvhvAJT0clJSYkwHGplNhX9/nD1&#10;7hMlPjBTMw1GVPQgPD1fvn1z1tmFmEIDuhaOIIjxi85WtAnBLorC80a0zJ+AFQaNElzLAh7dpqgd&#10;6xC91cW0LD8UHbjaOuDCe7y9zEa6TPhSCh5upfQiEF1RzC2k1aV1HddiecYWG8dso3ifBvuHLFqm&#10;DAYdoS5ZYGTr1B9QreIOPMhwwqEtQErFRaoBq5mUL6q5b5gVqRYkx9uRJv//YPnN7t7eOaShs37h&#10;cRur2EvXEqmV/YF/murCTMk+0XYYaRP7QDheTsvT+RzJ5WiazKezMtFaZJgIZ50PnwW0JG4q6vBX&#10;EijbXfuAodF1cInuHrSqr5TW6RA7QVxoR3YM/3C9yfnobfsV6nx3Oi/HkKlxontCfYakDekq+n7y&#10;cZ6CP7ONzzJi2E9iZ2BeR1540gYvn4hKu3DQIiaqzTchiaojITnA88wZ58KEnL1vWC1yqJj7wNeY&#10;RQqdACOyRCpG7B7gdeycc+8fn4okgfFx+bfE8uPxRYoMJoyPW2XAvQagsao+cvYfSMrURJbWUB/u&#10;HHGQBegtv1LYC9fMhzvmUHHYPjhFwi0uUgP+E/Q7Shpwv167j/4oBLRS0qGCK+p/bpkTlOgvBiVy&#10;OpnNouTTYTb/OMWDO7asjy1m214ANtgE55XlaRv9gx620kH7iMNmFaOiiRmOsSvKgxsOFyFPFhxX&#10;XKxWyQ1lblm4NveWD1qKvf6wf2TO9oIIqKQbGNTOFi90kX3jfxhYbQNIlUTzxGvPN46I1Dj9OIsz&#10;6PicvJ6G7vI3AAAA//8DAFBLAwQUAAYACAAAACEAzmLy898AAAAJAQAADwAAAGRycy9kb3ducmV2&#10;LnhtbEyPMU/DMBCFdyT+g3VIbNRxU6BN41QQCQYWRGHo6MbXJCI+R7GThn/PdYLt7t7Tu+/lu9l1&#10;YsIhtJ40qEUCAqnytqVaw9fny90aRIiGrOk8oYYfDLArrq9yk1l/pg+c9rEWHEIhMxqaGPtMylA1&#10;6ExY+B6JtZMfnIm8DrW0gzlzuOvkMkkepDMt8YfG9Fg2WH3vR6ehfnyL5fPyfTptXsd7pQbfrsqD&#10;1rc389MWRMQ5/pnhgs/oUDDT0Y9kg+g0bNaKu0QeUhAXPVErPhw1pGkKssjl/wbFLwAAAP//AwBQ&#10;SwECLQAUAAYACAAAACEAtoM4kv4AAADhAQAAEwAAAAAAAAAAAAAAAAAAAAAAW0NvbnRlbnRfVHlw&#10;ZXNdLnhtbFBLAQItABQABgAIAAAAIQA4/SH/1gAAAJQBAAALAAAAAAAAAAAAAAAAAC8BAABfcmVs&#10;cy8ucmVsc1BLAQItABQABgAIAAAAIQDsS9AUnAIAALwFAAAOAAAAAAAAAAAAAAAAAC4CAABkcnMv&#10;ZTJvRG9jLnhtbFBLAQItABQABgAIAAAAIQDOYvLz3wAAAAkBAAAPAAAAAAAAAAAAAAAAAPYEAABk&#10;cnMvZG93bnJldi54bWxQSwUGAAAAAAQABADzAAAAAgYAAAAA&#10;" fillcolor="#f2f2f2 [3052]" strokecolor="black [3213]" strokeweight=".25pt"/>
            </w:pict>
          </mc:Fallback>
        </mc:AlternateContent>
      </w:r>
      <w:r w:rsidR="00F569AA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6F6BB701" wp14:editId="498D0873">
                <wp:simplePos x="0" y="0"/>
                <wp:positionH relativeFrom="column">
                  <wp:posOffset>4724400</wp:posOffset>
                </wp:positionH>
                <wp:positionV relativeFrom="paragraph">
                  <wp:posOffset>56515</wp:posOffset>
                </wp:positionV>
                <wp:extent cx="209550" cy="152400"/>
                <wp:effectExtent l="0" t="0" r="19050" b="19050"/>
                <wp:wrapNone/>
                <wp:docPr id="836407145" name="Rectangle 836407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EFAF2" id="Rectangle 836407145" o:spid="_x0000_s1026" style="position:absolute;margin-left:372pt;margin-top:4.45pt;width:16.5pt;height:12pt;flip:y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tooQIAANcFAAAOAAAAZHJzL2Uyb0RvYy54bWysVE1P3DAQvVfqf7B8L0m2uwUismgFoqpE&#10;ARVazsaxSSTH49rezW5/fcd2kgUKPVS9WPbM+M3Mm4+T022nyEZY14KuaHGQUyI0h7rVjxX9fnfx&#10;4YgS55mumQItKroTjp4u37876U0pZtCAqoUlCKJd2ZuKNt6bMsscb0TH3AEYoVEpwXbM49M+ZrVl&#10;PaJ3Kpvl+aesB1sbC1w4h9LzpKTLiC+l4P5aSic8URXF2Hw8bTwfwpktT1j5aJlpWj6Ewf4hio61&#10;Gp1OUOfMM7K27R9QXcstOJD+gEOXgZQtFzEHzKbIX2Rz2zAjYi5IjjMTTe7/wfKrza25sUhDb1zp&#10;8Bqy2ErbEala8wNrGvPCSMk20rabaBNbTzgKZ/nxYoHkclQVi9k8j7RmCSbAGev8ZwEdCZeKWqxK&#10;BGWbS+fRNZqOJsHcgWrri1ap+AidIM6UJRuGNWScC+1TTGrdfYU6ybEXkltWohhrnsRHoxhdxJ4K&#10;SNHhMydKk76iH4vDRYzrmW76lhD9tghNE/D2YeJLaRTuOYw3v1Mi5KD0NyFJWweukoO3k3INq0Vy&#10;tXgz+AgYkCWyNGEnVl7EOxKWYh7sw1cRp2P6nP8tsPR5+hE9g/bT567VYF8DUFiqwXOyH0lK1ASW&#10;HqDe3VhiIc2mM/yixTa5ZM7fMIvDiJ2FC8Zf4yEVYJ1guFHSgP31mjzY44yglpIeh7ui7ueaWUGJ&#10;+qJxeo6L+Txsg/iYLw5n+LBPNQ9PNXrdnQH2XoGrzPB4DfZejVdpobvHPbQKXlHFNEffFeXejo8z&#10;n5YObjIuVqtohhvAMH+pbw0fxyyMwd32nlkzzIrHIbuCcRGw8sXIJNtQDw2rtQfZxnna8zrwjdsj&#10;9uyw6cJ6evqOVvt9vPwNAAD//wMAUEsDBBQABgAIAAAAIQDDGoF/3gAAAAgBAAAPAAAAZHJzL2Rv&#10;d25yZXYueG1sTI/BTsMwEETvSPyDtUjcqNNSkSZkUyGkHuiNtkB7c+IliYjXke204e8xJziOZjTz&#10;plhPphdncr6zjDCfJSCIa6s7bhAO+83dCoQPirXqLRPCN3lYl9dXhcq1vfArnXehEbGEfa4Q2hCG&#10;XEpft2SUn9mBOHqf1hkVonSN1E5dYrnp5SJJHqRRHceFVg303FL9tRsNQnjfNsftZjhULqPxxB9v&#10;L102R7y9mZ4eQQSawl8YfvEjOpSRqbIjay96hHS5jF8CwioDEf00TaOuEO4XGciykP8PlD8AAAD/&#10;/wMAUEsBAi0AFAAGAAgAAAAhALaDOJL+AAAA4QEAABMAAAAAAAAAAAAAAAAAAAAAAFtDb250ZW50&#10;X1R5cGVzXS54bWxQSwECLQAUAAYACAAAACEAOP0h/9YAAACUAQAACwAAAAAAAAAAAAAAAAAvAQAA&#10;X3JlbHMvLnJlbHNQSwECLQAUAAYACAAAACEASLiraKECAADXBQAADgAAAAAAAAAAAAAAAAAuAgAA&#10;ZHJzL2Uyb0RvYy54bWxQSwECLQAUAAYACAAAACEAwxqBf94AAAAIAQAADwAAAAAAAAAAAAAAAAD7&#10;BAAAZHJzL2Rvd25yZXYueG1sUEsFBgAAAAAEAAQA8wAAAAYGAAAAAA==&#10;" fillcolor="#f8d3dc [660]" strokecolor="black [3213]" strokeweight=".25pt"/>
            </w:pict>
          </mc:Fallback>
        </mc:AlternateContent>
      </w:r>
      <w:r w:rsidR="009E66F2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4DB0F2ED" wp14:editId="5C24F237">
                <wp:simplePos x="0" y="0"/>
                <wp:positionH relativeFrom="column">
                  <wp:posOffset>2778760</wp:posOffset>
                </wp:positionH>
                <wp:positionV relativeFrom="paragraph">
                  <wp:posOffset>56515</wp:posOffset>
                </wp:positionV>
                <wp:extent cx="2095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37684" id="Rectangle 8" o:spid="_x0000_s1026" style="position:absolute;margin-left:218.8pt;margin-top:4.45pt;width:16.5pt;height:12pt;flip:y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i6oQIAANMFAAAOAAAAZHJzL2Uyb0RvYy54bWysVE1P3DAQvVfqf7B8L0m2uwUismgFoqpE&#10;ARVazsaxSSTH49rezW5/PWM7yQKlPVS9WJ4Pv5l5npmT022nyEZY14KuaHGQUyI0h7rVjxX9fnfx&#10;4YgS55mumQItKroTjp4u37876U0pZtCAqoUlCKJd2ZuKNt6bMsscb0TH3AEYodEowXbMo2gfs9qy&#10;HtE7lc3y/FPWg62NBS6cQ+15MtJlxJdScH8tpROeqIpibj6eNp4P4cyWJ6x8tMw0LR/SYP+QRcda&#10;jUEnqHPmGVnb9jeoruUWHEh/wKHLQMqWi1gDVlPkr6q5bZgRsRYkx5mJJvf/YPnV5tbcWKShN650&#10;eA1VbKXtiFSt+YF/GuvCTMk20rabaBNbTzgqZ/nxYoHkcjQVi9k8j7RmCSbAGev8ZwEdCZeKWvyV&#10;CMo2l85jaHQdXYK7A9XWF61SUQidIM6UJRuGf+i3s/hUrbuvUCcd9kEKyUpU438n9dGoRvjYTwEl&#10;BnsRQGnSV/RjcbiIwC9s07MxeBEaJuDtU0RJaVTu+Ys3v1Mi5K/0NyFJWweeUoCXBTHOhfaJZNew&#10;WqRQiz8mHwEDskSGJuwB4G3slPPgH56KOBnT4/xviaXH04sYGbSfHnetBvsWgMKqhsjJfyQpURNY&#10;eoB6d2OJhTSXzvCLFlvkkjl/wywOInYVLhd/jYdUgP8Ew42SBuyvt/TBH+cDrZT0ONgVdT/XzApK&#10;1BeNk3NczOdhE0RhvjicoWCfWx6eW/S6OwPsuwLXmOHxGvy9Gq/SQnePO2gVoqKJaY6xK8q9HYUz&#10;nxYObjEuVqvohtNvmL/Ut4aPIxZG4G57z6wZ5sTjgF3BuARY+Wpckm/4Dw2rtQfZxlna8zrwjZsj&#10;9uyw5cJqei5Hr/0uXj4BAAD//wMAUEsDBBQABgAIAAAAIQAMxxHw3gAAAAgBAAAPAAAAZHJzL2Rv&#10;d25yZXYueG1sTI/NasMwEITvhb6D2EJvjRzH5Mf1OpRCaSH0UDfkvLG2lqklGUtO3LePcmqOwwwz&#10;3xTbyXTixINvnUWYzxIQbGunWtsg7L/fntYgfCCrqHOWEf7Yw7a8vysoV+5sv/hUhUbEEutzQtAh&#10;9LmUvtZsyM9czzZ6P24wFKIcGqkGOsdy08k0SZbSUGvjgqaeXzXXv9VoED7bbMfv6X43dzUf6OOg&#10;9VhNiI8P08sziMBT+A/DFT+iQxmZjm60yosOIVusljGKsN6AiH62SqI+IizSDciykLcHygsAAAD/&#10;/wMAUEsBAi0AFAAGAAgAAAAhALaDOJL+AAAA4QEAABMAAAAAAAAAAAAAAAAAAAAAAFtDb250ZW50&#10;X1R5cGVzXS54bWxQSwECLQAUAAYACAAAACEAOP0h/9YAAACUAQAACwAAAAAAAAAAAAAAAAAvAQAA&#10;X3JlbHMvLnJlbHNQSwECLQAUAAYACAAAACEA+koouqECAADTBQAADgAAAAAAAAAAAAAAAAAuAgAA&#10;ZHJzL2Uyb0RvYy54bWxQSwECLQAUAAYACAAAACEADMcR8N4AAAAIAQAADwAAAAAAAAAAAAAAAAD7&#10;BAAAZHJzL2Rvd25yZXYueG1sUEsFBgAAAAAEAAQA8wAAAAYGAAAAAA==&#10;" fillcolor="#cacff0 [671]" strokecolor="black [3213]" strokeweight=".25pt"/>
            </w:pict>
          </mc:Fallback>
        </mc:AlternateContent>
      </w:r>
      <w:r w:rsidR="00057BF2">
        <w:rPr>
          <w:color w:val="231F20"/>
        </w:rPr>
        <w:t xml:space="preserve">Degree-specific </w:t>
      </w:r>
      <w:r w:rsidR="000F16D8">
        <w:rPr>
          <w:color w:val="231F20"/>
        </w:rPr>
        <w:t>M</w:t>
      </w:r>
      <w:r w:rsidR="00057BF2">
        <w:rPr>
          <w:color w:val="231F20"/>
        </w:rPr>
        <w:t>ajor:</w:t>
      </w:r>
      <w:r w:rsidR="00B3358D">
        <w:rPr>
          <w:color w:val="231F20"/>
        </w:rPr>
        <w:t xml:space="preserve"> </w:t>
      </w:r>
      <w:r w:rsidR="0042358C">
        <w:rPr>
          <w:color w:val="231F20"/>
        </w:rPr>
        <w:t>Fine Arts</w:t>
      </w:r>
      <w:r w:rsidR="00A17882">
        <w:rPr>
          <w:color w:val="231F20"/>
        </w:rPr>
        <w:t xml:space="preserve"> (</w:t>
      </w:r>
      <w:r w:rsidR="0042358C">
        <w:rPr>
          <w:color w:val="231F20"/>
        </w:rPr>
        <w:t>4</w:t>
      </w:r>
      <w:r w:rsidR="00A17882">
        <w:rPr>
          <w:color w:val="231F20"/>
        </w:rPr>
        <w:t xml:space="preserve"> + </w:t>
      </w:r>
      <w:r w:rsidR="0042358C">
        <w:rPr>
          <w:color w:val="231F20"/>
        </w:rPr>
        <w:t xml:space="preserve">4 </w:t>
      </w:r>
      <w:r w:rsidR="00A17882">
        <w:rPr>
          <w:color w:val="231F20"/>
        </w:rPr>
        <w:t xml:space="preserve">+ </w:t>
      </w:r>
      <w:r w:rsidR="0042358C">
        <w:rPr>
          <w:color w:val="231F20"/>
        </w:rPr>
        <w:t>2</w:t>
      </w:r>
      <w:r w:rsidR="00A17882">
        <w:rPr>
          <w:color w:val="231F20"/>
        </w:rPr>
        <w:t>)</w:t>
      </w:r>
      <w:r w:rsidR="0042358C">
        <w:rPr>
          <w:color w:val="231F20"/>
        </w:rPr>
        <w:t xml:space="preserve"> 66pts</w:t>
      </w:r>
      <w:r w:rsidR="008B2623">
        <w:rPr>
          <w:color w:val="231F20"/>
        </w:rPr>
        <w:t xml:space="preserve"> </w:t>
      </w:r>
      <w:r w:rsidR="00EA72B3">
        <w:rPr>
          <w:color w:val="231F20"/>
        </w:rPr>
        <w:t xml:space="preserve"> </w:t>
      </w:r>
      <w:r w:rsidR="00FC38E5">
        <w:rPr>
          <w:color w:val="231F20"/>
        </w:rPr>
        <w:t xml:space="preserve">   </w:t>
      </w:r>
      <w:r w:rsidR="007C535D">
        <w:rPr>
          <w:color w:val="231F20"/>
        </w:rPr>
        <w:t xml:space="preserve">      </w:t>
      </w:r>
      <w:r w:rsidR="00F569AA">
        <w:rPr>
          <w:color w:val="231F20"/>
        </w:rPr>
        <w:t xml:space="preserve">Second Major or Elective Unit </w:t>
      </w:r>
      <w:r>
        <w:rPr>
          <w:color w:val="231F20"/>
        </w:rPr>
        <w:t xml:space="preserve">         Elective Unit or Minor </w:t>
      </w:r>
    </w:p>
    <w:p w14:paraId="740C8D29" w14:textId="641926B0" w:rsidR="007A7FD4" w:rsidRPr="0093129C" w:rsidRDefault="00A85FE1" w:rsidP="0093129C">
      <w:pPr>
        <w:pStyle w:val="BodyText"/>
        <w:spacing w:before="68"/>
        <w:ind w:left="122"/>
        <w:sectPr w:rsidR="007A7FD4" w:rsidRPr="0093129C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hyperlink r:id="rId12" w:anchor="units" w:history="1">
        <w:r w:rsidRPr="00D93F6B">
          <w:rPr>
            <w:rStyle w:val="Hyperlink"/>
          </w:rPr>
          <w:t>https://handbooks.uwa.edu.au/majordetails?code=MJD-FNART#units</w:t>
        </w:r>
      </w:hyperlink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5C3607" w14:paraId="7914B2EE" w14:textId="77777777" w:rsidTr="007473A3">
        <w:trPr>
          <w:trHeight w:val="999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03E2D2F4" w:rsidR="005C3607" w:rsidRPr="00983B47" w:rsidRDefault="003373F9" w:rsidP="005C360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5C3607" w:rsidRDefault="005C3607" w:rsidP="005C360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B84A2DD" w14:textId="242584C7" w:rsidR="00F13E3C" w:rsidRPr="0017696B" w:rsidRDefault="009E069E" w:rsidP="007473A3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7696B">
              <w:rPr>
                <w:rFonts w:ascii="Century Gothic" w:hAnsi="Century Gothic"/>
                <w:b/>
                <w:bCs/>
                <w:sz w:val="18"/>
                <w:szCs w:val="18"/>
              </w:rPr>
              <w:t>ARTF1052</w:t>
            </w:r>
          </w:p>
          <w:p w14:paraId="3E563BF0" w14:textId="063309AD" w:rsidR="00AF1C5D" w:rsidRPr="003373F9" w:rsidRDefault="005C3607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 xml:space="preserve">Fine Arts Studio: Record, </w:t>
            </w:r>
            <w:r w:rsidR="0017696B">
              <w:rPr>
                <w:rFonts w:ascii="Century Gothic" w:hAnsi="Century Gothic"/>
                <w:sz w:val="18"/>
                <w:szCs w:val="18"/>
              </w:rPr>
              <w:br/>
            </w:r>
            <w:proofErr w:type="spellStart"/>
            <w:r w:rsidRPr="003373F9">
              <w:rPr>
                <w:rFonts w:ascii="Century Gothic" w:hAnsi="Century Gothic"/>
                <w:sz w:val="18"/>
                <w:szCs w:val="18"/>
              </w:rPr>
              <w:t>Visualise</w:t>
            </w:r>
            <w:proofErr w:type="spellEnd"/>
            <w:r w:rsidRPr="003373F9">
              <w:rPr>
                <w:rFonts w:ascii="Century Gothic" w:hAnsi="Century Gothic"/>
                <w:sz w:val="18"/>
                <w:szCs w:val="18"/>
              </w:rPr>
              <w:t xml:space="preserve"> &amp; Imagine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B8C00E9" w14:textId="602FC856" w:rsidR="00F13E3C" w:rsidRPr="0017696B" w:rsidRDefault="009E069E" w:rsidP="007473A3">
            <w:pPr>
              <w:adjustRightInd w:val="0"/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7696B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ARTF1054</w:t>
            </w:r>
          </w:p>
          <w:p w14:paraId="0D464606" w14:textId="49570C9F" w:rsidR="005C3607" w:rsidRPr="003373F9" w:rsidRDefault="005C3607" w:rsidP="007473A3">
            <w:pPr>
              <w:adjustRightInd w:val="0"/>
              <w:ind w:left="34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373F9">
              <w:rPr>
                <w:rFonts w:ascii="Century Gothic" w:hAnsi="Century Gothic" w:cs="Arial"/>
                <w:color w:val="000000"/>
                <w:sz w:val="18"/>
                <w:szCs w:val="18"/>
              </w:rPr>
              <w:t>Drawing Foundations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6AA9FC99" w14:textId="77777777" w:rsidR="005C3078" w:rsidRPr="00522763" w:rsidRDefault="005C3078" w:rsidP="005C307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HART1000</w:t>
            </w:r>
          </w:p>
          <w:p w14:paraId="7D7C149F" w14:textId="5E720B14" w:rsidR="005C3607" w:rsidRPr="003373F9" w:rsidRDefault="00C57A43" w:rsidP="005C307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Ways of Making: From Pigments to Plastic in the Hist</w:t>
            </w:r>
            <w:r w:rsidR="00A71C7E">
              <w:rPr>
                <w:rFonts w:ascii="Century Gothic" w:hAnsi="Century Gothic"/>
                <w:sz w:val="18"/>
                <w:szCs w:val="18"/>
              </w:rPr>
              <w:t>ory of Art</w:t>
            </w:r>
            <w:r w:rsidR="005C3078">
              <w:rPr>
                <w:rFonts w:ascii="Century Gothic" w:hAnsi="Century Gothic"/>
                <w:sz w:val="18"/>
                <w:szCs w:val="18"/>
              </w:rPr>
              <w:br/>
            </w:r>
            <w:r w:rsidR="005C3078" w:rsidRPr="005C3078">
              <w:rPr>
                <w:rFonts w:ascii="Century Gothic" w:hAnsi="Century Gothic"/>
                <w:i/>
                <w:iCs/>
                <w:sz w:val="18"/>
                <w:szCs w:val="18"/>
              </w:rPr>
              <w:t>(Recommended)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8D3DC" w:themeFill="accent1" w:themeFillTint="33"/>
            <w:vAlign w:val="center"/>
          </w:tcPr>
          <w:p w14:paraId="1C3003F6" w14:textId="59E2B97A" w:rsidR="00433E0D" w:rsidRPr="003373F9" w:rsidRDefault="005C3078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</w:tr>
      <w:tr w:rsidR="003C2656" w14:paraId="0F9FCD88" w14:textId="77777777" w:rsidTr="007473A3">
        <w:trPr>
          <w:trHeight w:val="10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3C2656" w:rsidRPr="00983B47" w:rsidRDefault="003C2656" w:rsidP="003C2656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3C2656" w:rsidRDefault="003C2656" w:rsidP="003C2656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B36592A" w14:textId="47B0482E" w:rsidR="00F13E3C" w:rsidRPr="0017696B" w:rsidRDefault="009E069E" w:rsidP="007473A3">
            <w:pPr>
              <w:adjustRightInd w:val="0"/>
              <w:ind w:left="34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7696B">
              <w:rPr>
                <w:rFonts w:ascii="Century Gothic" w:hAnsi="Century Gothic"/>
                <w:b/>
                <w:bCs/>
                <w:sz w:val="18"/>
                <w:szCs w:val="18"/>
              </w:rPr>
              <w:t>ARTF1053</w:t>
            </w:r>
          </w:p>
          <w:p w14:paraId="35E16092" w14:textId="7A68A2B1" w:rsidR="00215F98" w:rsidRPr="003373F9" w:rsidRDefault="0042358C" w:rsidP="007473A3">
            <w:pPr>
              <w:adjustRightInd w:val="0"/>
              <w:ind w:left="3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Digital Art and Object Making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DDCCD79" w14:textId="50CDE607" w:rsidR="00F13E3C" w:rsidRPr="0017696B" w:rsidRDefault="009E069E" w:rsidP="007473A3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7696B">
              <w:rPr>
                <w:rFonts w:ascii="Century Gothic" w:hAnsi="Century Gothic"/>
                <w:b/>
                <w:bCs/>
                <w:sz w:val="18"/>
                <w:szCs w:val="18"/>
              </w:rPr>
              <w:t>HART1003</w:t>
            </w:r>
          </w:p>
          <w:p w14:paraId="22429470" w14:textId="6F06DBF4" w:rsidR="00594710" w:rsidRPr="003373F9" w:rsidRDefault="0042358C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 xml:space="preserve">Ways of Seeing: </w:t>
            </w:r>
            <w:r w:rsidR="0017696B">
              <w:rPr>
                <w:rFonts w:ascii="Century Gothic" w:hAnsi="Century Gothic"/>
                <w:sz w:val="18"/>
                <w:szCs w:val="18"/>
              </w:rPr>
              <w:br/>
            </w:r>
            <w:r w:rsidRPr="003373F9">
              <w:rPr>
                <w:rFonts w:ascii="Century Gothic" w:hAnsi="Century Gothic"/>
                <w:sz w:val="18"/>
                <w:szCs w:val="18"/>
              </w:rPr>
              <w:t>Themes and Theories in Art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4FAFB1F0" w14:textId="347CF80F" w:rsidR="003C2656" w:rsidRPr="003373F9" w:rsidRDefault="000F16D8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Elective </w:t>
            </w:r>
            <w:r w:rsidR="004C7214">
              <w:rPr>
                <w:rFonts w:ascii="Century Gothic" w:hAnsi="Century Gothic"/>
                <w:sz w:val="18"/>
                <w:szCs w:val="18"/>
              </w:rPr>
              <w:t>Unit or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8D3DC" w:themeFill="accent1" w:themeFillTint="33"/>
            <w:vAlign w:val="center"/>
          </w:tcPr>
          <w:p w14:paraId="224A18A2" w14:textId="59AECA15" w:rsidR="00D56FFE" w:rsidRPr="003373F9" w:rsidRDefault="000F16D8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</w:tr>
      <w:tr w:rsidR="005C3607" w14:paraId="4D82440D" w14:textId="77777777" w:rsidTr="007473A3">
        <w:trPr>
          <w:trHeight w:val="1102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5E55C05D" w:rsidR="005C3607" w:rsidRPr="00983B47" w:rsidRDefault="003373F9" w:rsidP="005C360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5C3607" w:rsidRDefault="005C3607" w:rsidP="005C360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45AB273" w14:textId="4EBD8C1B" w:rsidR="00242116" w:rsidRDefault="00242116" w:rsidP="00236D69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ARTF Level 2 option unit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36D69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>i.e.</w:t>
            </w:r>
            <w:r w:rsidR="00236D6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373F9">
              <w:rPr>
                <w:rFonts w:ascii="Century Gothic" w:hAnsi="Century Gothic"/>
                <w:sz w:val="18"/>
                <w:szCs w:val="18"/>
              </w:rPr>
              <w:t>ARTF2</w:t>
            </w:r>
            <w:r>
              <w:rPr>
                <w:rFonts w:ascii="Century Gothic" w:hAnsi="Century Gothic"/>
                <w:sz w:val="18"/>
                <w:szCs w:val="18"/>
              </w:rPr>
              <w:t>000</w:t>
            </w:r>
          </w:p>
          <w:p w14:paraId="000F10DA" w14:textId="665F5E12" w:rsidR="005C3607" w:rsidRPr="003373F9" w:rsidRDefault="00242116" w:rsidP="00242116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Curatorial Practices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A225EFB" w14:textId="4BAC8B8D" w:rsidR="00F569AA" w:rsidRDefault="00D34F13" w:rsidP="00236D69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ARTF </w:t>
            </w:r>
            <w:r w:rsidR="00AE75E9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Level 2</w:t>
            </w: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665750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option </w:t>
            </w: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unit</w:t>
            </w:r>
            <w:r w:rsidR="00F569A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36D69">
              <w:rPr>
                <w:rFonts w:ascii="Century Gothic" w:hAnsi="Century Gothic"/>
                <w:sz w:val="18"/>
                <w:szCs w:val="18"/>
              </w:rPr>
              <w:br/>
            </w:r>
            <w:r w:rsidR="00F569AA">
              <w:rPr>
                <w:rFonts w:ascii="Century Gothic" w:hAnsi="Century Gothic"/>
                <w:sz w:val="18"/>
                <w:szCs w:val="18"/>
              </w:rPr>
              <w:t>i.e.</w:t>
            </w:r>
            <w:r w:rsidR="0052276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373F9">
              <w:rPr>
                <w:rFonts w:ascii="Century Gothic" w:hAnsi="Century Gothic"/>
                <w:sz w:val="18"/>
                <w:szCs w:val="18"/>
              </w:rPr>
              <w:t>ARTF2020</w:t>
            </w:r>
          </w:p>
          <w:p w14:paraId="5D061FB9" w14:textId="3CED773C" w:rsidR="005C3607" w:rsidRPr="003373F9" w:rsidRDefault="00D34F13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Moving Images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2E98B669" w14:textId="4DA5A8FD" w:rsidR="005C3607" w:rsidRPr="003373F9" w:rsidRDefault="004C7214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Unit or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8D3DC" w:themeFill="accent1" w:themeFillTint="33"/>
            <w:vAlign w:val="center"/>
          </w:tcPr>
          <w:p w14:paraId="339A9CE8" w14:textId="04C28861" w:rsidR="00D56FFE" w:rsidRPr="003373F9" w:rsidRDefault="000F16D8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</w:tr>
      <w:tr w:rsidR="005C3607" w14:paraId="5A2E3E30" w14:textId="77777777" w:rsidTr="007473A3">
        <w:trPr>
          <w:trHeight w:val="1113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5C3607" w:rsidRPr="00983B47" w:rsidRDefault="005C3607" w:rsidP="005C360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5C3607" w:rsidRDefault="005C3607" w:rsidP="005C360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BE5D026" w14:textId="3209697D" w:rsidR="00AE75E9" w:rsidRPr="00522763" w:rsidRDefault="00AE75E9" w:rsidP="007473A3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HART Level 2 </w:t>
            </w:r>
            <w:r w:rsidR="00665750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option </w:t>
            </w: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unit</w:t>
            </w:r>
            <w:r w:rsidR="00F569AA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328E0195" w14:textId="6E3F6A77" w:rsidR="00F569AA" w:rsidRDefault="00236D69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i.e. </w:t>
            </w:r>
            <w:r w:rsidR="00AE75E9" w:rsidRPr="003373F9">
              <w:rPr>
                <w:rFonts w:ascii="Century Gothic" w:hAnsi="Century Gothic"/>
                <w:sz w:val="18"/>
                <w:szCs w:val="18"/>
              </w:rPr>
              <w:t>HART2274</w:t>
            </w:r>
          </w:p>
          <w:p w14:paraId="240885C9" w14:textId="5D74D4A6" w:rsidR="005C3607" w:rsidRPr="003373F9" w:rsidRDefault="00AE75E9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Introduction to Museum and Curatorial Studies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1F75CCB" w14:textId="0081DDBD" w:rsidR="00F569AA" w:rsidRDefault="00A04864" w:rsidP="0052276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ARTF </w:t>
            </w:r>
            <w:r w:rsidR="005C3607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Level 2 </w:t>
            </w:r>
            <w:r w:rsidR="00665750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option </w:t>
            </w:r>
            <w:r w:rsidR="005C3607"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unit</w:t>
            </w:r>
            <w:r w:rsidR="00F569A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22763">
              <w:rPr>
                <w:rFonts w:ascii="Century Gothic" w:hAnsi="Century Gothic"/>
                <w:sz w:val="18"/>
                <w:szCs w:val="18"/>
              </w:rPr>
              <w:br/>
            </w:r>
            <w:r w:rsidR="009E069E" w:rsidRPr="003373F9">
              <w:rPr>
                <w:rFonts w:ascii="Century Gothic" w:hAnsi="Century Gothic"/>
                <w:sz w:val="18"/>
                <w:szCs w:val="18"/>
              </w:rPr>
              <w:t>i.</w:t>
            </w:r>
            <w:r w:rsidR="00522763" w:rsidRPr="003373F9">
              <w:rPr>
                <w:rFonts w:ascii="Century Gothic" w:hAnsi="Century Gothic"/>
                <w:sz w:val="18"/>
                <w:szCs w:val="18"/>
              </w:rPr>
              <w:t>e. ARTF</w:t>
            </w:r>
            <w:r w:rsidR="00AE75E9" w:rsidRPr="003373F9">
              <w:rPr>
                <w:rFonts w:ascii="Century Gothic" w:hAnsi="Century Gothic"/>
                <w:sz w:val="18"/>
                <w:szCs w:val="18"/>
              </w:rPr>
              <w:t>2021</w:t>
            </w:r>
          </w:p>
          <w:p w14:paraId="7601261D" w14:textId="3D6E3C98" w:rsidR="005C3607" w:rsidRPr="003373F9" w:rsidRDefault="00AE75E9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Animation and Video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5E4FA8D6" w14:textId="41D04392" w:rsidR="005C3607" w:rsidRPr="003373F9" w:rsidRDefault="004C7214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Unit or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8D3DC" w:themeFill="accent1" w:themeFillTint="33"/>
            <w:vAlign w:val="center"/>
          </w:tcPr>
          <w:p w14:paraId="310CFC0D" w14:textId="7688827F" w:rsidR="00D56FFE" w:rsidRPr="003373F9" w:rsidRDefault="000F16D8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</w:tr>
      <w:tr w:rsidR="005C3607" w14:paraId="7614B871" w14:textId="77777777" w:rsidTr="007473A3">
        <w:trPr>
          <w:trHeight w:val="1074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26E41FC5" w:rsidR="005C3607" w:rsidRPr="00983B47" w:rsidRDefault="005C3607" w:rsidP="005C3607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3373F9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5C3607" w:rsidRDefault="005C3607" w:rsidP="005C360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DEC3AFE" w14:textId="77777777" w:rsidR="007C6C6C" w:rsidRDefault="007C6C6C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D7F41D1" w14:textId="6272B724" w:rsidR="00C025B3" w:rsidRPr="00522763" w:rsidRDefault="0006476A" w:rsidP="007473A3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22763">
              <w:rPr>
                <w:rFonts w:ascii="Century Gothic" w:hAnsi="Century Gothic"/>
                <w:b/>
                <w:bCs/>
                <w:sz w:val="18"/>
                <w:szCs w:val="18"/>
              </w:rPr>
              <w:t>ARTF3000</w:t>
            </w:r>
          </w:p>
          <w:p w14:paraId="75B6E6CA" w14:textId="77777777" w:rsidR="005C3607" w:rsidRDefault="005C3607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Advanced Studio</w:t>
            </w:r>
          </w:p>
          <w:p w14:paraId="37F82014" w14:textId="6307CE39" w:rsidR="002B72CA" w:rsidRPr="003373F9" w:rsidRDefault="002B72CA" w:rsidP="007473A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44F381B9" w14:textId="2715B917" w:rsidR="0004093F" w:rsidRPr="003373F9" w:rsidRDefault="004C7214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Elective Unit </w:t>
            </w:r>
            <w:r w:rsidR="009914A9">
              <w:rPr>
                <w:rFonts w:ascii="Century Gothic" w:hAnsi="Century Gothic"/>
                <w:sz w:val="18"/>
                <w:szCs w:val="18"/>
              </w:rPr>
              <w:t>or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CC4639C" w14:textId="173C1924" w:rsidR="0004093F" w:rsidRPr="003373F9" w:rsidRDefault="009914A9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8D3DC" w:themeFill="accent1" w:themeFillTint="33"/>
            <w:vAlign w:val="center"/>
          </w:tcPr>
          <w:p w14:paraId="252E2380" w14:textId="0F59A6AB" w:rsidR="00433E0D" w:rsidRPr="003373F9" w:rsidRDefault="000F16D8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</w:tr>
      <w:tr w:rsidR="005C3607" w14:paraId="54529001" w14:textId="77777777" w:rsidTr="007473A3">
        <w:trPr>
          <w:trHeight w:val="1046"/>
        </w:trPr>
        <w:tc>
          <w:tcPr>
            <w:tcW w:w="397" w:type="dxa"/>
            <w:vMerge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16894B" w14:textId="77777777" w:rsidR="005C3607" w:rsidRDefault="005C3607" w:rsidP="005C3607">
            <w:pPr>
              <w:pStyle w:val="TableParagraph"/>
              <w:spacing w:before="66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49DBABE" w14:textId="7A6303E3" w:rsidR="005C3607" w:rsidRDefault="005C3607" w:rsidP="005C360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E7BAADF" w14:textId="65E8CBC0" w:rsidR="00F13E3C" w:rsidRPr="00522763" w:rsidRDefault="00A04864" w:rsidP="007473A3">
            <w:pPr>
              <w:pStyle w:val="TableParagraph"/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522763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ARTF3050</w:t>
            </w:r>
          </w:p>
          <w:p w14:paraId="3FD20F77" w14:textId="2EDD5F44" w:rsidR="005C3607" w:rsidRPr="003373F9" w:rsidRDefault="005C3607" w:rsidP="007473A3">
            <w:pPr>
              <w:pStyle w:val="TableParagraph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373F9">
              <w:rPr>
                <w:rFonts w:ascii="Century Gothic" w:hAnsi="Century Gothic" w:cs="Arial"/>
                <w:color w:val="000000"/>
                <w:sz w:val="18"/>
                <w:szCs w:val="18"/>
              </w:rPr>
              <w:t>Advanced Major Project</w:t>
            </w:r>
          </w:p>
          <w:p w14:paraId="234686CE" w14:textId="7C2A6D98" w:rsidR="00AF1C5D" w:rsidRPr="007473A3" w:rsidRDefault="005C3607" w:rsidP="007473A3">
            <w:pPr>
              <w:pStyle w:val="TableParagraph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373F9">
              <w:rPr>
                <w:rFonts w:ascii="Century Gothic" w:hAnsi="Century Gothic" w:cs="Arial"/>
                <w:color w:val="000000"/>
                <w:sz w:val="18"/>
                <w:szCs w:val="18"/>
              </w:rPr>
              <w:t>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3AE4DCC" w14:textId="7AFBC3B2" w:rsidR="005C3607" w:rsidRPr="003373F9" w:rsidRDefault="00F13E3C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8D3DC" w:themeFill="accent1" w:themeFillTint="33"/>
            <w:vAlign w:val="center"/>
          </w:tcPr>
          <w:p w14:paraId="30EB7775" w14:textId="47FF0A9B" w:rsidR="0004093F" w:rsidRPr="003373F9" w:rsidRDefault="00F13E3C" w:rsidP="007473A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373F9">
              <w:rPr>
                <w:rFonts w:ascii="Century Gothic" w:hAnsi="Century Gothic"/>
                <w:sz w:val="18"/>
                <w:szCs w:val="18"/>
              </w:rPr>
              <w:t>Second Major or Elective Unit</w:t>
            </w:r>
          </w:p>
        </w:tc>
      </w:tr>
    </w:tbl>
    <w:p w14:paraId="2F519DD0" w14:textId="77777777" w:rsidR="00A842A7" w:rsidRDefault="00A842A7" w:rsidP="0093129C">
      <w:pPr>
        <w:rPr>
          <w:color w:val="231F20"/>
          <w:sz w:val="18"/>
          <w:szCs w:val="18"/>
        </w:rPr>
      </w:pPr>
    </w:p>
    <w:p w14:paraId="2BA8A0C5" w14:textId="0F8ED0DC" w:rsidR="00EA72B3" w:rsidRPr="0093129C" w:rsidRDefault="00EA72B3" w:rsidP="0093129C">
      <w:pPr>
        <w:rPr>
          <w:rStyle w:val="Hyperlink"/>
          <w:sz w:val="18"/>
          <w:szCs w:val="18"/>
        </w:rPr>
      </w:pPr>
      <w:r w:rsidRPr="0093129C">
        <w:rPr>
          <w:color w:val="231F20"/>
          <w:sz w:val="18"/>
          <w:szCs w:val="18"/>
        </w:rPr>
        <w:t>This study plan has been created based on 202</w:t>
      </w:r>
      <w:r w:rsidR="008B4BAC">
        <w:rPr>
          <w:color w:val="231F20"/>
          <w:sz w:val="18"/>
          <w:szCs w:val="18"/>
        </w:rPr>
        <w:t>6</w:t>
      </w:r>
      <w:r w:rsidRPr="0093129C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3" w:anchor="u" w:history="1">
        <w:r w:rsidRPr="0093129C">
          <w:rPr>
            <w:rStyle w:val="Hyperlink"/>
            <w:sz w:val="18"/>
            <w:szCs w:val="18"/>
          </w:rPr>
          <w:t>www.handbooks.uwa.edu.au</w:t>
        </w:r>
      </w:hyperlink>
    </w:p>
    <w:p w14:paraId="6F063E58" w14:textId="77777777" w:rsidR="00A10C20" w:rsidRDefault="00A10C20" w:rsidP="00F13E3C">
      <w:pPr>
        <w:pStyle w:val="ListParagraph"/>
        <w:ind w:left="720"/>
        <w:rPr>
          <w:rStyle w:val="Hyperlink"/>
          <w:sz w:val="18"/>
          <w:szCs w:val="18"/>
        </w:rPr>
      </w:pPr>
    </w:p>
    <w:p w14:paraId="12BF233A" w14:textId="77777777" w:rsidR="0010712E" w:rsidRDefault="0010712E" w:rsidP="007E1BB7">
      <w:pPr>
        <w:rPr>
          <w:rStyle w:val="Hyperlink"/>
          <w:b/>
          <w:bCs/>
          <w:color w:val="231F20"/>
          <w:sz w:val="20"/>
          <w:szCs w:val="20"/>
          <w:u w:val="none"/>
        </w:rPr>
      </w:pPr>
    </w:p>
    <w:p w14:paraId="7BE28803" w14:textId="77777777" w:rsidR="00B4363F" w:rsidRDefault="00B4363F" w:rsidP="00B4363F">
      <w:pPr>
        <w:rPr>
          <w:rStyle w:val="Hyperlink"/>
          <w:b/>
          <w:bCs/>
          <w:color w:val="231F20"/>
          <w:sz w:val="20"/>
          <w:szCs w:val="20"/>
          <w:u w:val="none"/>
        </w:rPr>
      </w:pPr>
    </w:p>
    <w:p w14:paraId="7890C675" w14:textId="77777777" w:rsidR="003456FA" w:rsidRDefault="003456FA" w:rsidP="00B4363F">
      <w:pPr>
        <w:rPr>
          <w:rStyle w:val="Hyperlink"/>
          <w:color w:val="231F20"/>
          <w:sz w:val="20"/>
          <w:szCs w:val="20"/>
          <w:u w:val="none"/>
        </w:rPr>
      </w:pPr>
    </w:p>
    <w:tbl>
      <w:tblPr>
        <w:tblStyle w:val="TableGrid"/>
        <w:tblW w:w="0" w:type="auto"/>
        <w:tblInd w:w="835" w:type="dxa"/>
        <w:tblLook w:val="04A0" w:firstRow="1" w:lastRow="0" w:firstColumn="1" w:lastColumn="0" w:noHBand="0" w:noVBand="1"/>
      </w:tblPr>
      <w:tblGrid>
        <w:gridCol w:w="1287"/>
        <w:gridCol w:w="5386"/>
        <w:gridCol w:w="849"/>
        <w:gridCol w:w="710"/>
      </w:tblGrid>
      <w:tr w:rsidR="00B4363F" w:rsidRPr="000F16D8" w14:paraId="17DC51FB" w14:textId="77777777" w:rsidTr="007B5AB2">
        <w:tc>
          <w:tcPr>
            <w:tcW w:w="8232" w:type="dxa"/>
            <w:gridSpan w:val="4"/>
            <w:shd w:val="clear" w:color="auto" w:fill="595959" w:themeFill="text1" w:themeFillTint="A6"/>
          </w:tcPr>
          <w:p w14:paraId="55862F95" w14:textId="7F57AD01" w:rsidR="00B4363F" w:rsidRPr="00B4363F" w:rsidRDefault="00B4363F" w:rsidP="00B4363F">
            <w:pPr>
              <w:spacing w:before="76"/>
              <w:ind w:right="131"/>
              <w:jc w:val="center"/>
              <w:rPr>
                <w:color w:val="FFFFFF" w:themeColor="background1"/>
                <w:sz w:val="18"/>
                <w:szCs w:val="18"/>
              </w:rPr>
            </w:pPr>
            <w:r w:rsidRPr="00B4363F">
              <w:rPr>
                <w:color w:val="FFFFFF" w:themeColor="background1"/>
                <w:sz w:val="18"/>
                <w:szCs w:val="18"/>
              </w:rPr>
              <w:lastRenderedPageBreak/>
              <w:t>Level 1 – Complete all Units (24 points)</w:t>
            </w:r>
          </w:p>
        </w:tc>
      </w:tr>
      <w:tr w:rsidR="003456FA" w:rsidRPr="000F16D8" w14:paraId="00C30ECE" w14:textId="77777777" w:rsidTr="00F06C58">
        <w:tc>
          <w:tcPr>
            <w:tcW w:w="1287" w:type="dxa"/>
            <w:shd w:val="clear" w:color="auto" w:fill="D9D9D9" w:themeFill="background1" w:themeFillShade="D9"/>
          </w:tcPr>
          <w:p w14:paraId="4D41080F" w14:textId="77777777" w:rsidR="003456FA" w:rsidRPr="000F16D8" w:rsidRDefault="003456FA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Unit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 w:rsidRPr="000F16D8">
              <w:rPr>
                <w:color w:val="231F20"/>
                <w:sz w:val="18"/>
                <w:szCs w:val="18"/>
              </w:rPr>
              <w:t>Code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52DF0017" w14:textId="77777777" w:rsidR="003456FA" w:rsidRPr="000F16D8" w:rsidRDefault="003456FA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Unit Title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01347A0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Points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EAF93BA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TP</w:t>
            </w:r>
          </w:p>
        </w:tc>
      </w:tr>
      <w:tr w:rsidR="003456FA" w:rsidRPr="000F16D8" w14:paraId="0067B037" w14:textId="77777777" w:rsidTr="00F06C58">
        <w:tc>
          <w:tcPr>
            <w:tcW w:w="1287" w:type="dxa"/>
          </w:tcPr>
          <w:p w14:paraId="561BAC35" w14:textId="051FB58B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RTF1052</w:t>
            </w:r>
          </w:p>
        </w:tc>
        <w:tc>
          <w:tcPr>
            <w:tcW w:w="5386" w:type="dxa"/>
          </w:tcPr>
          <w:p w14:paraId="7EAA5002" w14:textId="77777777" w:rsidR="003456FA" w:rsidRPr="000F16D8" w:rsidRDefault="003456FA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Contemporary Art</w:t>
            </w:r>
          </w:p>
        </w:tc>
        <w:tc>
          <w:tcPr>
            <w:tcW w:w="849" w:type="dxa"/>
          </w:tcPr>
          <w:p w14:paraId="66CC5176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475E1C12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S1</w:t>
            </w:r>
          </w:p>
        </w:tc>
      </w:tr>
      <w:tr w:rsidR="003456FA" w:rsidRPr="000F16D8" w14:paraId="3CFBD129" w14:textId="77777777" w:rsidTr="00F06C58">
        <w:tc>
          <w:tcPr>
            <w:tcW w:w="1287" w:type="dxa"/>
          </w:tcPr>
          <w:p w14:paraId="24DFE102" w14:textId="2A5AE9F3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ARTF1054</w:t>
            </w:r>
          </w:p>
        </w:tc>
        <w:tc>
          <w:tcPr>
            <w:tcW w:w="5386" w:type="dxa"/>
          </w:tcPr>
          <w:p w14:paraId="3BC7D7F4" w14:textId="687D0B76" w:rsidR="003456FA" w:rsidRPr="000F16D8" w:rsidRDefault="003456FA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Drawing Foundations</w:t>
            </w:r>
          </w:p>
        </w:tc>
        <w:tc>
          <w:tcPr>
            <w:tcW w:w="849" w:type="dxa"/>
          </w:tcPr>
          <w:p w14:paraId="7CB485C7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347D10D7" w14:textId="0F76A883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</w:t>
            </w:r>
            <w:r>
              <w:rPr>
                <w:color w:val="231F20"/>
                <w:sz w:val="18"/>
                <w:szCs w:val="18"/>
              </w:rPr>
              <w:t>1</w:t>
            </w:r>
          </w:p>
        </w:tc>
      </w:tr>
      <w:tr w:rsidR="003456FA" w:rsidRPr="000F16D8" w14:paraId="777B4F13" w14:textId="77777777" w:rsidTr="00F06C58">
        <w:tc>
          <w:tcPr>
            <w:tcW w:w="1287" w:type="dxa"/>
          </w:tcPr>
          <w:p w14:paraId="2393EF8F" w14:textId="7841392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ARTF10</w:t>
            </w:r>
            <w:r w:rsidR="00806ED5">
              <w:rPr>
                <w:color w:val="231F20"/>
                <w:sz w:val="18"/>
                <w:szCs w:val="18"/>
              </w:rPr>
              <w:t>53</w:t>
            </w:r>
          </w:p>
        </w:tc>
        <w:tc>
          <w:tcPr>
            <w:tcW w:w="5386" w:type="dxa"/>
          </w:tcPr>
          <w:p w14:paraId="7D59F65F" w14:textId="3627B128" w:rsidR="003456FA" w:rsidRPr="000F16D8" w:rsidRDefault="00806ED5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Digital Art and Object Making</w:t>
            </w:r>
          </w:p>
        </w:tc>
        <w:tc>
          <w:tcPr>
            <w:tcW w:w="849" w:type="dxa"/>
          </w:tcPr>
          <w:p w14:paraId="7F4D87E7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5C63B09D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S2</w:t>
            </w:r>
          </w:p>
        </w:tc>
      </w:tr>
      <w:tr w:rsidR="003456FA" w:rsidRPr="000F16D8" w14:paraId="1F2CAF08" w14:textId="77777777" w:rsidTr="00F06C58">
        <w:tc>
          <w:tcPr>
            <w:tcW w:w="1287" w:type="dxa"/>
          </w:tcPr>
          <w:p w14:paraId="50957626" w14:textId="2ECFE29C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HAR</w:t>
            </w:r>
            <w:r w:rsidR="00806ED5">
              <w:rPr>
                <w:color w:val="231F20"/>
                <w:sz w:val="18"/>
                <w:szCs w:val="18"/>
              </w:rPr>
              <w:t>T1003</w:t>
            </w:r>
          </w:p>
        </w:tc>
        <w:tc>
          <w:tcPr>
            <w:tcW w:w="5386" w:type="dxa"/>
          </w:tcPr>
          <w:p w14:paraId="10E27F87" w14:textId="7373B264" w:rsidR="003456FA" w:rsidRPr="000F16D8" w:rsidRDefault="00806ED5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Ways of Seeing: Themes and Theories in Art</w:t>
            </w:r>
          </w:p>
        </w:tc>
        <w:tc>
          <w:tcPr>
            <w:tcW w:w="849" w:type="dxa"/>
          </w:tcPr>
          <w:p w14:paraId="5C430AD9" w14:textId="77777777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13041880" w14:textId="774E1FAC" w:rsidR="003456FA" w:rsidRPr="000F16D8" w:rsidRDefault="003456FA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</w:t>
            </w:r>
            <w:r w:rsidR="00806ED5">
              <w:rPr>
                <w:color w:val="231F20"/>
                <w:sz w:val="18"/>
                <w:szCs w:val="18"/>
              </w:rPr>
              <w:t>2</w:t>
            </w:r>
          </w:p>
        </w:tc>
      </w:tr>
    </w:tbl>
    <w:p w14:paraId="7B242C90" w14:textId="77777777" w:rsidR="00D33401" w:rsidRDefault="00D33401" w:rsidP="00B4363F">
      <w:pPr>
        <w:rPr>
          <w:rStyle w:val="Hyperlink"/>
          <w:color w:val="231F20"/>
          <w:sz w:val="20"/>
          <w:szCs w:val="20"/>
          <w:u w:val="none"/>
        </w:rPr>
      </w:pPr>
    </w:p>
    <w:tbl>
      <w:tblPr>
        <w:tblStyle w:val="TableGrid"/>
        <w:tblW w:w="0" w:type="auto"/>
        <w:tblInd w:w="835" w:type="dxa"/>
        <w:tblLook w:val="04A0" w:firstRow="1" w:lastRow="0" w:firstColumn="1" w:lastColumn="0" w:noHBand="0" w:noVBand="1"/>
      </w:tblPr>
      <w:tblGrid>
        <w:gridCol w:w="1287"/>
        <w:gridCol w:w="5386"/>
        <w:gridCol w:w="849"/>
        <w:gridCol w:w="710"/>
      </w:tblGrid>
      <w:tr w:rsidR="00B4363F" w:rsidRPr="000F16D8" w14:paraId="189E0C67" w14:textId="77777777" w:rsidTr="00B4363F">
        <w:tc>
          <w:tcPr>
            <w:tcW w:w="8232" w:type="dxa"/>
            <w:gridSpan w:val="4"/>
            <w:shd w:val="clear" w:color="auto" w:fill="595959" w:themeFill="text1" w:themeFillTint="A6"/>
          </w:tcPr>
          <w:p w14:paraId="5DDA3E8A" w14:textId="340F782D" w:rsidR="00B4363F" w:rsidRPr="00B4363F" w:rsidRDefault="00B4363F" w:rsidP="00B4363F">
            <w:pPr>
              <w:spacing w:before="76"/>
              <w:ind w:right="131"/>
              <w:jc w:val="center"/>
              <w:rPr>
                <w:color w:val="FFFFFF" w:themeColor="background1"/>
                <w:sz w:val="18"/>
                <w:szCs w:val="18"/>
              </w:rPr>
            </w:pPr>
            <w:r w:rsidRPr="00B4363F">
              <w:rPr>
                <w:color w:val="FFFFFF" w:themeColor="background1"/>
                <w:sz w:val="18"/>
                <w:szCs w:val="18"/>
              </w:rPr>
              <w:t>Complete one of the following History of Art level 2 options</w:t>
            </w:r>
            <w:r w:rsidR="00F4761F">
              <w:rPr>
                <w:color w:val="FFFFFF" w:themeColor="background1"/>
                <w:sz w:val="18"/>
                <w:szCs w:val="18"/>
              </w:rPr>
              <w:t xml:space="preserve"> (6 points)</w:t>
            </w:r>
          </w:p>
        </w:tc>
      </w:tr>
      <w:tr w:rsidR="00EF1C9D" w:rsidRPr="000F16D8" w14:paraId="005A6D0B" w14:textId="77777777" w:rsidTr="00F06C58">
        <w:tc>
          <w:tcPr>
            <w:tcW w:w="1287" w:type="dxa"/>
          </w:tcPr>
          <w:p w14:paraId="4F7CA52A" w14:textId="0867DEC6" w:rsidR="00EF1C9D" w:rsidRPr="000F16D8" w:rsidRDefault="006D1422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HART2045</w:t>
            </w:r>
          </w:p>
        </w:tc>
        <w:tc>
          <w:tcPr>
            <w:tcW w:w="5386" w:type="dxa"/>
          </w:tcPr>
          <w:p w14:paraId="7BD92BF9" w14:textId="558D811B" w:rsidR="00EF1C9D" w:rsidRPr="000F16D8" w:rsidRDefault="006D1422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Making the Modern Body: Art and the Human Form</w:t>
            </w:r>
          </w:p>
        </w:tc>
        <w:tc>
          <w:tcPr>
            <w:tcW w:w="849" w:type="dxa"/>
          </w:tcPr>
          <w:p w14:paraId="5578E8FD" w14:textId="11564309" w:rsidR="00EF1C9D" w:rsidRPr="000F16D8" w:rsidRDefault="006D1422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1A8F23BB" w14:textId="2C5540AF" w:rsidR="00EF1C9D" w:rsidRPr="000F16D8" w:rsidRDefault="00A940B9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S1</w:t>
            </w:r>
          </w:p>
        </w:tc>
      </w:tr>
      <w:tr w:rsidR="00EF1C9D" w:rsidRPr="000F16D8" w14:paraId="26D9AA60" w14:textId="77777777" w:rsidTr="00F06C58">
        <w:tc>
          <w:tcPr>
            <w:tcW w:w="1287" w:type="dxa"/>
          </w:tcPr>
          <w:p w14:paraId="2815E3A3" w14:textId="00A826BD" w:rsidR="00EF1C9D" w:rsidRPr="000F16D8" w:rsidRDefault="00A940B9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HART2223</w:t>
            </w:r>
          </w:p>
        </w:tc>
        <w:tc>
          <w:tcPr>
            <w:tcW w:w="5386" w:type="dxa"/>
          </w:tcPr>
          <w:p w14:paraId="6ACAB73C" w14:textId="5671E5AA" w:rsidR="00EF1C9D" w:rsidRPr="000F16D8" w:rsidRDefault="00A940B9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Global Modernisms</w:t>
            </w:r>
            <w:r w:rsidR="00DE2B64">
              <w:rPr>
                <w:color w:val="231F20"/>
                <w:sz w:val="18"/>
                <w:szCs w:val="18"/>
              </w:rPr>
              <w:t>: New York to Senegal</w:t>
            </w:r>
          </w:p>
        </w:tc>
        <w:tc>
          <w:tcPr>
            <w:tcW w:w="849" w:type="dxa"/>
          </w:tcPr>
          <w:p w14:paraId="7DE46AE9" w14:textId="2C78B6B5" w:rsidR="00EF1C9D" w:rsidRPr="000F16D8" w:rsidRDefault="00DE2B64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3EE65F0F" w14:textId="3817D2AC" w:rsidR="00EF1C9D" w:rsidRPr="000F16D8" w:rsidRDefault="00DE2B64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S1</w:t>
            </w:r>
          </w:p>
        </w:tc>
      </w:tr>
      <w:tr w:rsidR="00EF1C9D" w:rsidRPr="000F16D8" w14:paraId="323F7413" w14:textId="77777777" w:rsidTr="00F06C58">
        <w:tc>
          <w:tcPr>
            <w:tcW w:w="1287" w:type="dxa"/>
          </w:tcPr>
          <w:p w14:paraId="0C68DDEA" w14:textId="5B23A60E" w:rsidR="00EF1C9D" w:rsidRDefault="00DE2B64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HART2274</w:t>
            </w:r>
          </w:p>
        </w:tc>
        <w:tc>
          <w:tcPr>
            <w:tcW w:w="5386" w:type="dxa"/>
          </w:tcPr>
          <w:p w14:paraId="2E160970" w14:textId="0F63D8D0" w:rsidR="00EF1C9D" w:rsidRDefault="00C03388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Introduction to Museum and Curatorial Studies</w:t>
            </w:r>
          </w:p>
        </w:tc>
        <w:tc>
          <w:tcPr>
            <w:tcW w:w="849" w:type="dxa"/>
          </w:tcPr>
          <w:p w14:paraId="1E74E6B4" w14:textId="728A2D0B" w:rsidR="00EF1C9D" w:rsidRDefault="001A229D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05C35924" w14:textId="1C548C3B" w:rsidR="00EF1C9D" w:rsidRDefault="001A229D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S2</w:t>
            </w:r>
          </w:p>
        </w:tc>
      </w:tr>
      <w:tr w:rsidR="00EF1C9D" w:rsidRPr="000F16D8" w14:paraId="52FD1FEC" w14:textId="77777777" w:rsidTr="00F06C58">
        <w:tc>
          <w:tcPr>
            <w:tcW w:w="1287" w:type="dxa"/>
          </w:tcPr>
          <w:p w14:paraId="0769FC3F" w14:textId="75CB8DEE" w:rsidR="00EF1C9D" w:rsidRPr="000F16D8" w:rsidRDefault="001A229D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HART320</w:t>
            </w:r>
            <w:r w:rsidR="0054575B">
              <w:rPr>
                <w:color w:val="231F20"/>
                <w:sz w:val="18"/>
                <w:szCs w:val="18"/>
              </w:rPr>
              <w:t>3</w:t>
            </w:r>
          </w:p>
        </w:tc>
        <w:tc>
          <w:tcPr>
            <w:tcW w:w="5386" w:type="dxa"/>
          </w:tcPr>
          <w:p w14:paraId="07FEA86C" w14:textId="45229DF9" w:rsidR="00EF1C9D" w:rsidRPr="000F16D8" w:rsidRDefault="0054575B" w:rsidP="00F06C58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International History of Art study Tour</w:t>
            </w:r>
          </w:p>
        </w:tc>
        <w:tc>
          <w:tcPr>
            <w:tcW w:w="849" w:type="dxa"/>
          </w:tcPr>
          <w:p w14:paraId="4F8FFF2A" w14:textId="059072FB" w:rsidR="00EF1C9D" w:rsidRPr="000F16D8" w:rsidRDefault="0054575B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10" w:type="dxa"/>
          </w:tcPr>
          <w:p w14:paraId="623CD67B" w14:textId="7685B44E" w:rsidR="00EF1C9D" w:rsidRPr="000F16D8" w:rsidRDefault="0054575B" w:rsidP="00F06C5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NS</w:t>
            </w:r>
            <w:r w:rsidR="002B548F">
              <w:rPr>
                <w:color w:val="231F20"/>
                <w:sz w:val="18"/>
                <w:szCs w:val="18"/>
              </w:rPr>
              <w:softHyphen/>
            </w:r>
            <w:r w:rsidR="002B548F">
              <w:rPr>
                <w:color w:val="231F20"/>
                <w:sz w:val="18"/>
                <w:szCs w:val="18"/>
              </w:rPr>
              <w:softHyphen/>
            </w:r>
            <w:r w:rsidR="002B548F">
              <w:rPr>
                <w:color w:val="231F20"/>
                <w:sz w:val="18"/>
                <w:szCs w:val="18"/>
              </w:rPr>
              <w:softHyphen/>
            </w:r>
          </w:p>
        </w:tc>
      </w:tr>
    </w:tbl>
    <w:p w14:paraId="7FBEBB24" w14:textId="77777777" w:rsidR="008E3BC9" w:rsidRPr="00F4761F" w:rsidRDefault="008E3BC9" w:rsidP="00F4761F">
      <w:pPr>
        <w:rPr>
          <w:rStyle w:val="Hyperlink"/>
          <w:color w:val="231F20"/>
          <w:sz w:val="20"/>
          <w:szCs w:val="20"/>
          <w:u w:val="none"/>
        </w:rPr>
      </w:pPr>
    </w:p>
    <w:tbl>
      <w:tblPr>
        <w:tblStyle w:val="TableGrid"/>
        <w:tblW w:w="0" w:type="auto"/>
        <w:tblInd w:w="790" w:type="dxa"/>
        <w:tblLook w:val="04A0" w:firstRow="1" w:lastRow="0" w:firstColumn="1" w:lastColumn="0" w:noHBand="0" w:noVBand="1"/>
      </w:tblPr>
      <w:tblGrid>
        <w:gridCol w:w="1332"/>
        <w:gridCol w:w="5326"/>
        <w:gridCol w:w="904"/>
        <w:gridCol w:w="797"/>
      </w:tblGrid>
      <w:tr w:rsidR="00F4761F" w:rsidRPr="000F16D8" w14:paraId="7909F8F3" w14:textId="77777777" w:rsidTr="00F64426">
        <w:tc>
          <w:tcPr>
            <w:tcW w:w="8359" w:type="dxa"/>
            <w:gridSpan w:val="4"/>
            <w:shd w:val="clear" w:color="auto" w:fill="595959" w:themeFill="text1" w:themeFillTint="A6"/>
          </w:tcPr>
          <w:p w14:paraId="2CEC1C64" w14:textId="77877EDF" w:rsidR="00F4761F" w:rsidRPr="00F4761F" w:rsidRDefault="0008470D" w:rsidP="00F4761F">
            <w:pPr>
              <w:spacing w:before="76"/>
              <w:ind w:right="131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Level 2 - </w:t>
            </w:r>
            <w:r w:rsidR="00F4761F" w:rsidRPr="00F4761F">
              <w:rPr>
                <w:color w:val="FFFFFF" w:themeColor="background1"/>
                <w:sz w:val="18"/>
                <w:szCs w:val="18"/>
              </w:rPr>
              <w:t xml:space="preserve">Complete </w:t>
            </w:r>
            <w:r w:rsidR="0066202A">
              <w:rPr>
                <w:color w:val="FFFFFF" w:themeColor="background1"/>
                <w:sz w:val="18"/>
                <w:szCs w:val="18"/>
              </w:rPr>
              <w:t>3</w:t>
            </w:r>
            <w:r w:rsidR="00F4761F" w:rsidRPr="00F4761F">
              <w:rPr>
                <w:color w:val="FFFFFF" w:themeColor="background1"/>
                <w:sz w:val="18"/>
                <w:szCs w:val="18"/>
              </w:rPr>
              <w:t xml:space="preserve"> of the following option</w:t>
            </w:r>
            <w:r>
              <w:rPr>
                <w:color w:val="FFFFFF" w:themeColor="background1"/>
                <w:sz w:val="18"/>
                <w:szCs w:val="18"/>
              </w:rPr>
              <w:t xml:space="preserve"> units</w:t>
            </w:r>
            <w:r w:rsidR="00F4761F" w:rsidRPr="00F4761F">
              <w:rPr>
                <w:color w:val="FFFFFF" w:themeColor="background1"/>
                <w:sz w:val="18"/>
                <w:szCs w:val="18"/>
              </w:rPr>
              <w:t xml:space="preserve"> (1</w:t>
            </w:r>
            <w:r w:rsidR="0066202A">
              <w:rPr>
                <w:color w:val="FFFFFF" w:themeColor="background1"/>
                <w:sz w:val="18"/>
                <w:szCs w:val="18"/>
              </w:rPr>
              <w:t>8</w:t>
            </w:r>
            <w:r w:rsidR="00F4761F" w:rsidRPr="00F4761F">
              <w:rPr>
                <w:color w:val="FFFFFF" w:themeColor="background1"/>
                <w:sz w:val="18"/>
                <w:szCs w:val="18"/>
              </w:rPr>
              <w:t xml:space="preserve"> points)</w:t>
            </w:r>
          </w:p>
        </w:tc>
      </w:tr>
      <w:tr w:rsidR="00043C22" w:rsidRPr="000F16D8" w14:paraId="23021661" w14:textId="77777777" w:rsidTr="00821E4B">
        <w:tc>
          <w:tcPr>
            <w:tcW w:w="1332" w:type="dxa"/>
          </w:tcPr>
          <w:p w14:paraId="31179539" w14:textId="4417D1A3" w:rsidR="00043C22" w:rsidRPr="00043C22" w:rsidRDefault="00043C22" w:rsidP="00043C22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43C22">
              <w:rPr>
                <w:sz w:val="18"/>
                <w:szCs w:val="18"/>
              </w:rPr>
              <w:t>ARTF2000</w:t>
            </w:r>
          </w:p>
        </w:tc>
        <w:tc>
          <w:tcPr>
            <w:tcW w:w="5326" w:type="dxa"/>
          </w:tcPr>
          <w:p w14:paraId="70C47F53" w14:textId="60D244D6" w:rsidR="00043C22" w:rsidRPr="00043C22" w:rsidRDefault="00043C22" w:rsidP="00043C22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43C22">
              <w:rPr>
                <w:sz w:val="18"/>
                <w:szCs w:val="18"/>
              </w:rPr>
              <w:t>Curatorial Practices</w:t>
            </w:r>
          </w:p>
        </w:tc>
        <w:tc>
          <w:tcPr>
            <w:tcW w:w="904" w:type="dxa"/>
          </w:tcPr>
          <w:p w14:paraId="3D558844" w14:textId="7DA7B1C9" w:rsidR="00043C22" w:rsidRPr="00043C22" w:rsidRDefault="00043C22" w:rsidP="00043C22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43C22">
              <w:rPr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5596EF3" w14:textId="255C6960" w:rsidR="00043C22" w:rsidRPr="00043C22" w:rsidRDefault="00043C22" w:rsidP="00043C22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43C22">
              <w:rPr>
                <w:sz w:val="18"/>
                <w:szCs w:val="18"/>
              </w:rPr>
              <w:t>S1</w:t>
            </w:r>
          </w:p>
        </w:tc>
      </w:tr>
      <w:tr w:rsidR="00CB4D27" w:rsidRPr="000F16D8" w14:paraId="639BB586" w14:textId="77777777" w:rsidTr="00821E4B">
        <w:tc>
          <w:tcPr>
            <w:tcW w:w="1332" w:type="dxa"/>
          </w:tcPr>
          <w:p w14:paraId="0EA06D34" w14:textId="7964B897" w:rsidR="00CB4D27" w:rsidRPr="000F16D8" w:rsidRDefault="00D22880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ARTF2020</w:t>
            </w:r>
          </w:p>
        </w:tc>
        <w:tc>
          <w:tcPr>
            <w:tcW w:w="5326" w:type="dxa"/>
          </w:tcPr>
          <w:p w14:paraId="3B8A1F29" w14:textId="2573327B" w:rsidR="00CB4D27" w:rsidRPr="000F16D8" w:rsidRDefault="00D22880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Moving Images</w:t>
            </w:r>
          </w:p>
        </w:tc>
        <w:tc>
          <w:tcPr>
            <w:tcW w:w="904" w:type="dxa"/>
          </w:tcPr>
          <w:p w14:paraId="3CDA355F" w14:textId="544F1C12" w:rsidR="00CB4D27" w:rsidRPr="000F16D8" w:rsidRDefault="00D22880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A3E504F" w14:textId="3BE7D7B2" w:rsidR="00CB4D27" w:rsidRPr="000F16D8" w:rsidRDefault="00D22880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S1</w:t>
            </w:r>
          </w:p>
        </w:tc>
      </w:tr>
      <w:tr w:rsidR="00CB4D27" w:rsidRPr="000F16D8" w14:paraId="4B062184" w14:textId="77777777" w:rsidTr="00821E4B">
        <w:tc>
          <w:tcPr>
            <w:tcW w:w="1332" w:type="dxa"/>
          </w:tcPr>
          <w:p w14:paraId="678FB2D0" w14:textId="3B4D6E7D" w:rsidR="00CB4D27" w:rsidRPr="000F16D8" w:rsidRDefault="001140A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ARTF2021</w:t>
            </w:r>
          </w:p>
        </w:tc>
        <w:tc>
          <w:tcPr>
            <w:tcW w:w="5326" w:type="dxa"/>
          </w:tcPr>
          <w:p w14:paraId="0ECBCD4D" w14:textId="2DC8D69F" w:rsidR="00CB4D27" w:rsidRPr="000F16D8" w:rsidRDefault="001140A8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Animation and Video</w:t>
            </w:r>
          </w:p>
        </w:tc>
        <w:tc>
          <w:tcPr>
            <w:tcW w:w="904" w:type="dxa"/>
          </w:tcPr>
          <w:p w14:paraId="3B8FC07D" w14:textId="0667E759" w:rsidR="00CB4D27" w:rsidRPr="000F16D8" w:rsidRDefault="001140A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4D85A1F" w14:textId="6A0A78DB" w:rsidR="00CB4D27" w:rsidRPr="000F16D8" w:rsidRDefault="001140A8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S2</w:t>
            </w:r>
          </w:p>
        </w:tc>
      </w:tr>
      <w:tr w:rsidR="00CB4D27" w:rsidRPr="000F16D8" w14:paraId="04BC258A" w14:textId="77777777" w:rsidTr="00821E4B">
        <w:tc>
          <w:tcPr>
            <w:tcW w:w="1332" w:type="dxa"/>
          </w:tcPr>
          <w:p w14:paraId="45409F04" w14:textId="35CA563D" w:rsidR="00CB4D27" w:rsidRPr="000F16D8" w:rsidRDefault="00CB3F46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ARTF2040</w:t>
            </w:r>
          </w:p>
        </w:tc>
        <w:tc>
          <w:tcPr>
            <w:tcW w:w="5326" w:type="dxa"/>
          </w:tcPr>
          <w:p w14:paraId="5B214307" w14:textId="17C939A2" w:rsidR="00CB4D27" w:rsidRPr="000F16D8" w:rsidRDefault="00CB3F46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Environmental and Biological Art</w:t>
            </w:r>
          </w:p>
        </w:tc>
        <w:tc>
          <w:tcPr>
            <w:tcW w:w="904" w:type="dxa"/>
          </w:tcPr>
          <w:p w14:paraId="261556EF" w14:textId="176C3E76" w:rsidR="00CB4D27" w:rsidRPr="000F16D8" w:rsidRDefault="00CB3F46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BB4DE2D" w14:textId="700A208F" w:rsidR="00CB4D27" w:rsidRPr="000F16D8" w:rsidRDefault="006C5002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S1</w:t>
            </w:r>
          </w:p>
        </w:tc>
      </w:tr>
      <w:tr w:rsidR="00ED2A51" w:rsidRPr="000F16D8" w14:paraId="73B1A9DC" w14:textId="77777777" w:rsidTr="00821E4B">
        <w:tc>
          <w:tcPr>
            <w:tcW w:w="1332" w:type="dxa"/>
          </w:tcPr>
          <w:p w14:paraId="05AC20D9" w14:textId="1A975D08" w:rsidR="00ED2A51" w:rsidRPr="000F16D8" w:rsidRDefault="00ED2A51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ARTF</w:t>
            </w:r>
            <w:r w:rsidR="00C827F6">
              <w:rPr>
                <w:color w:val="231F20"/>
                <w:sz w:val="18"/>
                <w:szCs w:val="18"/>
              </w:rPr>
              <w:t>2053</w:t>
            </w:r>
          </w:p>
        </w:tc>
        <w:tc>
          <w:tcPr>
            <w:tcW w:w="5326" w:type="dxa"/>
          </w:tcPr>
          <w:p w14:paraId="3774CB45" w14:textId="31C151C1" w:rsidR="00ED2A51" w:rsidRPr="000F16D8" w:rsidRDefault="00C827F6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Painting Studio</w:t>
            </w:r>
          </w:p>
        </w:tc>
        <w:tc>
          <w:tcPr>
            <w:tcW w:w="904" w:type="dxa"/>
          </w:tcPr>
          <w:p w14:paraId="16A6F6E0" w14:textId="11ED2737" w:rsidR="00ED2A51" w:rsidRPr="000F16D8" w:rsidRDefault="00C827F6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E59BCEE" w14:textId="691B509D" w:rsidR="00ED2A51" w:rsidRPr="000F16D8" w:rsidRDefault="00EC79CD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S2</w:t>
            </w:r>
          </w:p>
        </w:tc>
      </w:tr>
      <w:tr w:rsidR="00ED2A51" w:rsidRPr="000F16D8" w14:paraId="53EAEB96" w14:textId="77777777" w:rsidTr="00821E4B">
        <w:tc>
          <w:tcPr>
            <w:tcW w:w="1332" w:type="dxa"/>
          </w:tcPr>
          <w:p w14:paraId="211B0DCA" w14:textId="1BF6EBBA" w:rsidR="00ED2A51" w:rsidRPr="000F16D8" w:rsidRDefault="00C827F6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ARTF2055</w:t>
            </w:r>
          </w:p>
        </w:tc>
        <w:tc>
          <w:tcPr>
            <w:tcW w:w="5326" w:type="dxa"/>
          </w:tcPr>
          <w:p w14:paraId="25ECB455" w14:textId="0F4A5AF0" w:rsidR="00ED2A51" w:rsidRPr="000F16D8" w:rsidRDefault="00C827F6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Photography and Printmaking Studio</w:t>
            </w:r>
          </w:p>
        </w:tc>
        <w:tc>
          <w:tcPr>
            <w:tcW w:w="904" w:type="dxa"/>
          </w:tcPr>
          <w:p w14:paraId="04CEF254" w14:textId="0D3B6C1E" w:rsidR="00ED2A51" w:rsidRPr="000F16D8" w:rsidRDefault="00C827F6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2334501" w14:textId="1A858C57" w:rsidR="00ED2A51" w:rsidRPr="000F16D8" w:rsidRDefault="00522641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S2</w:t>
            </w:r>
          </w:p>
        </w:tc>
      </w:tr>
      <w:tr w:rsidR="00CB4D27" w:rsidRPr="000F16D8" w14:paraId="6680CB39" w14:textId="77777777" w:rsidTr="00821E4B">
        <w:tc>
          <w:tcPr>
            <w:tcW w:w="1332" w:type="dxa"/>
          </w:tcPr>
          <w:p w14:paraId="40F8D3A8" w14:textId="616E2E37" w:rsidR="00CB4D27" w:rsidRPr="000F16D8" w:rsidRDefault="002A0009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ARTF2270</w:t>
            </w:r>
          </w:p>
        </w:tc>
        <w:tc>
          <w:tcPr>
            <w:tcW w:w="5326" w:type="dxa"/>
          </w:tcPr>
          <w:p w14:paraId="24DCBA89" w14:textId="05601AAD" w:rsidR="00CB4D27" w:rsidRPr="000F16D8" w:rsidRDefault="002A0009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(Inter)national Studio for Arts and Culture</w:t>
            </w:r>
          </w:p>
        </w:tc>
        <w:tc>
          <w:tcPr>
            <w:tcW w:w="904" w:type="dxa"/>
          </w:tcPr>
          <w:p w14:paraId="42ECDFD4" w14:textId="2ED54480" w:rsidR="00CB4D27" w:rsidRPr="000F16D8" w:rsidRDefault="002A0009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797" w:type="dxa"/>
          </w:tcPr>
          <w:p w14:paraId="14539B7D" w14:textId="29DE3AF0" w:rsidR="00CB4D27" w:rsidRPr="000F16D8" w:rsidRDefault="002A0009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NS</w:t>
            </w:r>
          </w:p>
        </w:tc>
      </w:tr>
    </w:tbl>
    <w:p w14:paraId="3697E6FB" w14:textId="77777777" w:rsidR="008E3BC9" w:rsidRPr="007E1BB7" w:rsidRDefault="008E3BC9" w:rsidP="008E3BC9">
      <w:pPr>
        <w:spacing w:before="76"/>
        <w:ind w:right="131"/>
        <w:rPr>
          <w:color w:val="231F20"/>
          <w:sz w:val="20"/>
          <w:szCs w:val="20"/>
        </w:rPr>
      </w:pPr>
    </w:p>
    <w:tbl>
      <w:tblPr>
        <w:tblStyle w:val="TableGrid"/>
        <w:tblW w:w="0" w:type="auto"/>
        <w:tblInd w:w="835" w:type="dxa"/>
        <w:tblLook w:val="04A0" w:firstRow="1" w:lastRow="0" w:firstColumn="1" w:lastColumn="0" w:noHBand="0" w:noVBand="1"/>
      </w:tblPr>
      <w:tblGrid>
        <w:gridCol w:w="1287"/>
        <w:gridCol w:w="5386"/>
        <w:gridCol w:w="849"/>
        <w:gridCol w:w="852"/>
      </w:tblGrid>
      <w:tr w:rsidR="00F4761F" w:rsidRPr="000F16D8" w14:paraId="00EC5D14" w14:textId="77777777" w:rsidTr="00D76403">
        <w:tc>
          <w:tcPr>
            <w:tcW w:w="8374" w:type="dxa"/>
            <w:gridSpan w:val="4"/>
            <w:shd w:val="clear" w:color="auto" w:fill="595959" w:themeFill="text1" w:themeFillTint="A6"/>
          </w:tcPr>
          <w:p w14:paraId="78CA38A7" w14:textId="1775A868" w:rsidR="00F4761F" w:rsidRPr="00F4761F" w:rsidRDefault="00F4761F" w:rsidP="00F4761F">
            <w:pPr>
              <w:spacing w:before="76"/>
              <w:ind w:right="131"/>
              <w:jc w:val="center"/>
              <w:rPr>
                <w:color w:val="FFFFFF" w:themeColor="background1"/>
                <w:sz w:val="18"/>
                <w:szCs w:val="18"/>
              </w:rPr>
            </w:pPr>
            <w:r w:rsidRPr="00F4761F">
              <w:rPr>
                <w:color w:val="FFFFFF" w:themeColor="background1"/>
                <w:sz w:val="18"/>
                <w:szCs w:val="18"/>
              </w:rPr>
              <w:t>Level 3 – Complete all units (18 points)</w:t>
            </w:r>
          </w:p>
        </w:tc>
      </w:tr>
      <w:tr w:rsidR="00D86696" w:rsidRPr="000F16D8" w14:paraId="44B20D38" w14:textId="77777777" w:rsidTr="00D76403">
        <w:tc>
          <w:tcPr>
            <w:tcW w:w="1287" w:type="dxa"/>
          </w:tcPr>
          <w:p w14:paraId="06BB65DE" w14:textId="45291507" w:rsidR="008E3BC9" w:rsidRPr="000F16D8" w:rsidRDefault="003E20DB" w:rsidP="00D8734C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ARTF30</w:t>
            </w:r>
            <w:r w:rsidR="00B4363F">
              <w:rPr>
                <w:color w:val="231F20"/>
                <w:sz w:val="18"/>
                <w:szCs w:val="18"/>
              </w:rPr>
              <w:t>00</w:t>
            </w:r>
          </w:p>
        </w:tc>
        <w:tc>
          <w:tcPr>
            <w:tcW w:w="5386" w:type="dxa"/>
          </w:tcPr>
          <w:p w14:paraId="5E3F9F75" w14:textId="63B9218A" w:rsidR="008E3BC9" w:rsidRPr="000F16D8" w:rsidRDefault="00B4363F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Advanced Studio</w:t>
            </w:r>
          </w:p>
        </w:tc>
        <w:tc>
          <w:tcPr>
            <w:tcW w:w="849" w:type="dxa"/>
          </w:tcPr>
          <w:p w14:paraId="49D53E7B" w14:textId="77777777" w:rsidR="008E3BC9" w:rsidRPr="000F16D8" w:rsidRDefault="008E3BC9" w:rsidP="00D8734C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6 pts</w:t>
            </w:r>
          </w:p>
        </w:tc>
        <w:tc>
          <w:tcPr>
            <w:tcW w:w="852" w:type="dxa"/>
          </w:tcPr>
          <w:p w14:paraId="14CAD74B" w14:textId="1B90032C" w:rsidR="008E3BC9" w:rsidRPr="000F16D8" w:rsidRDefault="00D0008C" w:rsidP="00D8734C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S1</w:t>
            </w:r>
          </w:p>
        </w:tc>
      </w:tr>
      <w:tr w:rsidR="00D86696" w:rsidRPr="000F16D8" w14:paraId="3DCE4F4B" w14:textId="77777777" w:rsidTr="00D76403">
        <w:tc>
          <w:tcPr>
            <w:tcW w:w="1287" w:type="dxa"/>
          </w:tcPr>
          <w:p w14:paraId="7DB2074A" w14:textId="60668415" w:rsidR="008E3BC9" w:rsidRPr="000F16D8" w:rsidRDefault="00B4363F" w:rsidP="00D8734C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ARTF3050</w:t>
            </w:r>
          </w:p>
        </w:tc>
        <w:tc>
          <w:tcPr>
            <w:tcW w:w="5386" w:type="dxa"/>
          </w:tcPr>
          <w:p w14:paraId="31CE9BF1" w14:textId="051DF31F" w:rsidR="008E3BC9" w:rsidRPr="000F16D8" w:rsidRDefault="00B4363F" w:rsidP="007E1BB7">
            <w:pPr>
              <w:spacing w:before="76"/>
              <w:ind w:right="131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Advanced Major Project</w:t>
            </w:r>
          </w:p>
        </w:tc>
        <w:tc>
          <w:tcPr>
            <w:tcW w:w="849" w:type="dxa"/>
          </w:tcPr>
          <w:p w14:paraId="5E414258" w14:textId="797A9D94" w:rsidR="008E3BC9" w:rsidRPr="000F16D8" w:rsidRDefault="00B4363F" w:rsidP="00B4363F">
            <w:pPr>
              <w:spacing w:before="76"/>
              <w:ind w:right="131"/>
              <w:jc w:val="center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12pts</w:t>
            </w:r>
          </w:p>
        </w:tc>
        <w:tc>
          <w:tcPr>
            <w:tcW w:w="852" w:type="dxa"/>
          </w:tcPr>
          <w:p w14:paraId="089B02FD" w14:textId="64FABDBA" w:rsidR="008E3BC9" w:rsidRPr="000F16D8" w:rsidRDefault="000C57FF" w:rsidP="00D8734C">
            <w:pPr>
              <w:spacing w:before="76"/>
              <w:ind w:right="131"/>
              <w:jc w:val="right"/>
              <w:rPr>
                <w:color w:val="231F20"/>
                <w:sz w:val="18"/>
                <w:szCs w:val="18"/>
              </w:rPr>
            </w:pPr>
            <w:r w:rsidRPr="000F16D8">
              <w:rPr>
                <w:color w:val="231F20"/>
                <w:sz w:val="18"/>
                <w:szCs w:val="18"/>
              </w:rPr>
              <w:t>S2</w:t>
            </w:r>
          </w:p>
        </w:tc>
      </w:tr>
    </w:tbl>
    <w:p w14:paraId="14301F19" w14:textId="77777777" w:rsidR="008E3BC9" w:rsidRDefault="008E3BC9" w:rsidP="008E3BC9">
      <w:pPr>
        <w:spacing w:before="76"/>
        <w:ind w:right="131"/>
        <w:rPr>
          <w:color w:val="231F20"/>
          <w:sz w:val="12"/>
        </w:rPr>
      </w:pPr>
    </w:p>
    <w:p w14:paraId="0ED3850B" w14:textId="77777777" w:rsidR="008E3BC9" w:rsidRDefault="008E3BC9">
      <w:pPr>
        <w:spacing w:before="76"/>
        <w:ind w:right="131"/>
        <w:jc w:val="right"/>
        <w:rPr>
          <w:color w:val="231F20"/>
          <w:sz w:val="12"/>
        </w:rPr>
      </w:pPr>
    </w:p>
    <w:p w14:paraId="172928A5" w14:textId="77777777" w:rsidR="008E3BC9" w:rsidRDefault="008E3BC9">
      <w:pPr>
        <w:spacing w:before="76"/>
        <w:ind w:right="131"/>
        <w:jc w:val="right"/>
        <w:rPr>
          <w:color w:val="231F20"/>
          <w:sz w:val="12"/>
        </w:rPr>
      </w:pPr>
    </w:p>
    <w:p w14:paraId="3B53C8A0" w14:textId="6AF4B277" w:rsidR="00D428B4" w:rsidRDefault="00D428B4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54E8" w14:textId="77777777" w:rsidR="00926ABC" w:rsidRDefault="00926ABC">
      <w:r>
        <w:separator/>
      </w:r>
    </w:p>
  </w:endnote>
  <w:endnote w:type="continuationSeparator" w:id="0">
    <w:p w14:paraId="355BAFE2" w14:textId="77777777" w:rsidR="00926ABC" w:rsidRDefault="0092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794F" w14:textId="77777777" w:rsidR="00926ABC" w:rsidRDefault="00926ABC">
      <w:r>
        <w:separator/>
      </w:r>
    </w:p>
  </w:footnote>
  <w:footnote w:type="continuationSeparator" w:id="0">
    <w:p w14:paraId="580885AF" w14:textId="77777777" w:rsidR="00926ABC" w:rsidRDefault="0092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26768115" w:rsidR="00D428B4" w:rsidRDefault="00A1691E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487282176" behindDoc="0" locked="0" layoutInCell="1" allowOverlap="1" wp14:anchorId="2B42C5C4" wp14:editId="78E161A0">
              <wp:simplePos x="0" y="0"/>
              <wp:positionH relativeFrom="column">
                <wp:posOffset>4648200</wp:posOffset>
              </wp:positionH>
              <wp:positionV relativeFrom="paragraph">
                <wp:posOffset>64135</wp:posOffset>
              </wp:positionV>
              <wp:extent cx="1478280" cy="1404620"/>
              <wp:effectExtent l="0" t="0" r="26670" b="228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ln w="19050">
                        <a:solidFill>
                          <a:schemeClr val="tx2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180B2" w14:textId="2B329CF8" w:rsidR="00A1691E" w:rsidRPr="00531310" w:rsidRDefault="00A1691E" w:rsidP="00A1691E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 w:rsidR="008B4BAC">
                            <w:rPr>
                              <w:b/>
                              <w:bCs/>
                              <w:color w:val="27348B" w:themeColor="text2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2C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pt;margin-top:5.05pt;width:116.4pt;height:110.6pt;z-index:48728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VRTAIAANQEAAAOAAAAZHJzL2Uyb0RvYy54bWysVNuO0zAQfUfiHyy/06RR9hY1XS1dipCW&#10;i1j4ANdxGmsdj7HdJuXrGTtp2gJPiBfLzsycM2cuWdz3rSJ7YZ0EXdL5LKVEaA6V1NuSfv+2fnNL&#10;ifNMV0yBFiU9CEfvl69fLTpTiAwaUJWwBEG0KzpT0sZ7UySJ441omZuBERqNNdiWeXzabVJZ1iF6&#10;q5IsTa+TDmxlLHDhHH59HIx0GfHrWnD/ua6d8ESVFHPz8bTx3IQzWS5YsbXMNJKPabB/yKJlUiPp&#10;BPXIPCM7K/+AaiW34KD2Mw5tAnUtuYgaUM08/U3Nc8OMiFqwOM5MZXL/D5Z/2j+bL5b4/i302MAo&#10;wpkn4C+OaFg1TG/Fg7XQNYJVSDwPJUs644oxNJTaFS6AbLqPUGGT2c5DBOpr24aqoE6C6NiAw1R0&#10;0XvCA2V+c5vdoomjbZ6n+XUW25Kw4hhurPPvBbQkXEpqsasRnu2fnA/psOLoEtiUJh1C3aVX6SAH&#10;lKzWUqlgjJMlVsqSPcOZ8H0WBaHh3CuIfaerOB2eSTXckUfpUX0QPEr3ByUG3q+iJrJCUdlAHKb4&#10;xMU4F9of+ZRG7xBWY2ZT4NiAy0Dlh6pPviFMxOmeAkepl4GXjFNEZAXtp+BWarB/S7l6mZgH/6P6&#10;QXPovO83PdYpXDdQHXAMLAxrhr8FvDRgf1LS4YqV1P3YMSsoUR80jtLdPM/DTsZHfnWDfSf23LI5&#10;tzDNEQo7RslwXfm4x0GMMw84cmsZh+GUyZgsrk6ckXHNw26ev6PX6We0/AUAAP//AwBQSwMEFAAG&#10;AAgAAAAhACMH2/rfAAAACgEAAA8AAABkcnMvZG93bnJldi54bWxMj8tOwzAQRfdI/IM1SOyo86gC&#10;pHGqCsQGsaFkwXIau0lKPI5iJw39eoYVLEf36s45xXaxvZjN6DtHCuJVBMJQ7XRHjYLq4+XuAYQP&#10;SBp7R0bBt/GwLa+vCsy1O9O7mfehETxCPkcFbQhDLqWvW2PRr9xgiLOjGy0GPsdG6hHPPG57mURR&#10;Ji12xB9aHMxTa+qv/WQVpOF0wtfpssi3y/yZrZ+x2lWo1O3NstuACGYJf2X4xWd0KJnp4CbSXvQK&#10;7tOEXQIHUQyCC4/Zml0OCpI0TkGWhfyvUP4AAAD//wMAUEsBAi0AFAAGAAgAAAAhALaDOJL+AAAA&#10;4QEAABMAAAAAAAAAAAAAAAAAAAAAAFtDb250ZW50X1R5cGVzXS54bWxQSwECLQAUAAYACAAAACEA&#10;OP0h/9YAAACUAQAACwAAAAAAAAAAAAAAAAAvAQAAX3JlbHMvLnJlbHNQSwECLQAUAAYACAAAACEA&#10;PrL1UUwCAADUBAAADgAAAAAAAAAAAAAAAAAuAgAAZHJzL2Uyb0RvYy54bWxQSwECLQAUAAYACAAA&#10;ACEAIwfb+t8AAAAKAQAADwAAAAAAAAAAAAAAAACmBAAAZHJzL2Rvd25yZXYueG1sUEsFBgAAAAAE&#10;AAQA8wAAALIFAAAAAA==&#10;" fillcolor="white [3201]" strokecolor="#27348b [3215]" strokeweight="1.5pt">
              <v:textbox style="mso-fit-shape-to-text:t">
                <w:txbxContent>
                  <w:p w14:paraId="508180B2" w14:textId="2B329CF8" w:rsidR="00A1691E" w:rsidRPr="00531310" w:rsidRDefault="00A1691E" w:rsidP="00A1691E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 w:rsidR="008B4BAC">
                      <w:rPr>
                        <w:b/>
                        <w:bCs/>
                        <w:color w:val="27348B" w:themeColor="text2"/>
                      </w:rPr>
                      <w:t>6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 xml:space="preserve"> HANDBOOK</w:t>
                    </w:r>
                  </w:p>
                </w:txbxContent>
              </v:textbox>
            </v:shape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31627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615D1A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8FF6B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0048B"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2642AA24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6685FC1F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0BC1655C" w:rsidR="00D428B4" w:rsidRDefault="00A10C20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>202</w:t>
                          </w:r>
                          <w:r w:rsidR="00043C22">
                            <w:rPr>
                              <w:rFonts w:ascii="Palatino"/>
                              <w:color w:val="231F20"/>
                              <w:sz w:val="48"/>
                            </w:rPr>
                            <w:t>6</w:t>
                          </w: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 </w:t>
                          </w:r>
                          <w:r w:rsidR="00A00865"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Fine Arts </w:t>
                          </w:r>
                          <w:r w:rsidRPr="00A00865">
                            <w:rPr>
                              <w:rFonts w:ascii="Palatino"/>
                              <w:b/>
                              <w:bCs/>
                              <w:color w:val="231F20"/>
                              <w:sz w:val="48"/>
                            </w:rPr>
                            <w:t>Option Units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BA2wEAAJgDAAAOAAAAZHJzL2Uyb0RvYy54bWysU9tu2zAMfR+wfxD0vjjJkq4w4hRdiw4D&#10;ugvQ7QNkWbaF2aJGKrGzrx8lx+kub8NeBJqUDs85pHc3Y9+Jo0Gy4Aq5WiylME5DZV1TyK9fHl5d&#10;S0FBuUp14EwhT4bkzf7li93gc7OGFrrKoGAQR/ngC9mG4PMsI92aXtECvHFcrAF7FfgTm6xCNTB6&#10;32Xr5fIqGwArj6ANEWfvp6LcJ/y6Njp8qmsyQXSFZG4hnZjOMp7ZfqfyBpVvrT7TUP/AolfWcdML&#10;1L0KShzQ/gXVW41AUIeFhj6DurbaJA2sZrX8Q81Tq7xJWtgc8heb6P/B6o/HJ/8ZRRjfwsgDTCLI&#10;P4L+RsLBXatcY24RYWiNqrjxKlqWDZ7y89NoNeUUQcrhA1Q8ZHUIkIDGGvvoCusUjM4DOF1MN2MQ&#10;mpPb7ebN6ysuaa5tVsvrzTa1UPn82iOFdwZ6EYNCIg81oavjI4XIRuXzldjMwYPtujTYzv2W4Isx&#10;k9hHwhP1MJajsFUh17FvFFNCdWI5CNO68Hpz0AL+kGLgVSkkfT8oNFJ07x1bEvdqDnAOyjlQTvPT&#10;QgYppvAuTPt38GiblpEn0x3csm21TYqeWZzp8viT0POqxv369Tvdev6h9j8BAAD//wMAUEsDBBQA&#10;BgAIAAAAIQDozDFb4AAAAAkBAAAPAAAAZHJzL2Rvd25yZXYueG1sTI9BT4NAFITvJv6HzTPxZpdi&#10;iy1laRqjJxMjxUOPC/sKpOxbZLct/nufJz1OZjLzTbadbC8uOPrOkYL5LAKBVDvTUaPgs3x9WIHw&#10;QZPRvSNU8I0etvntTaZT465U4GUfGsEl5FOtoA1hSKX0dYtW+5kbkNg7utHqwHJspBn1lcttL+Mo&#10;SqTVHfFCqwd8brE+7c9Wwe5AxUv39V59FMeiK8t1RG/JSan7u2m3ARFwCn9h+MVndMiZqXJnMl70&#10;Cp7mfCUoWK6WINhfLxYJiIqD8WMMMs/k/wf5DwAAAP//AwBQSwECLQAUAAYACAAAACEAtoM4kv4A&#10;AADhAQAAEwAAAAAAAAAAAAAAAAAAAAAAW0NvbnRlbnRfVHlwZXNdLnhtbFBLAQItABQABgAIAAAA&#10;IQA4/SH/1gAAAJQBAAALAAAAAAAAAAAAAAAAAC8BAABfcmVscy8ucmVsc1BLAQItABQABgAIAAAA&#10;IQB2GbBA2wEAAJgDAAAOAAAAAAAAAAAAAAAAAC4CAABkcnMvZTJvRG9jLnhtbFBLAQItABQABgAI&#10;AAAAIQDozDFb4AAAAAkBAAAPAAAAAAAAAAAAAAAAADUEAABkcnMvZG93bnJldi54bWxQSwUGAAAA&#10;AAQABADzAAAAQgUAAAAA&#10;" filled="f" stroked="f">
              <v:textbox inset="0,0,0,0">
                <w:txbxContent>
                  <w:p w14:paraId="347DE9D1" w14:textId="0BC1655C" w:rsidR="00D428B4" w:rsidRDefault="00A10C20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>202</w:t>
                    </w:r>
                    <w:r w:rsidR="00043C22">
                      <w:rPr>
                        <w:rFonts w:ascii="Palatino"/>
                        <w:color w:val="231F20"/>
                        <w:sz w:val="48"/>
                      </w:rPr>
                      <w:t>6</w:t>
                    </w: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 </w:t>
                    </w:r>
                    <w:r w:rsidR="00A00865">
                      <w:rPr>
                        <w:rFonts w:ascii="Palatino"/>
                        <w:color w:val="231F20"/>
                        <w:sz w:val="48"/>
                      </w:rPr>
                      <w:t xml:space="preserve">Fine Arts </w:t>
                    </w:r>
                    <w:r w:rsidRPr="00A00865">
                      <w:rPr>
                        <w:rFonts w:ascii="Palatino"/>
                        <w:b/>
                        <w:bCs/>
                        <w:color w:val="231F20"/>
                        <w:sz w:val="48"/>
                      </w:rPr>
                      <w:t>Option Units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2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5E8D"/>
    <w:rsid w:val="00006E67"/>
    <w:rsid w:val="00036C53"/>
    <w:rsid w:val="0004093F"/>
    <w:rsid w:val="00043C22"/>
    <w:rsid w:val="00046A17"/>
    <w:rsid w:val="00057BF2"/>
    <w:rsid w:val="0006476A"/>
    <w:rsid w:val="0008470D"/>
    <w:rsid w:val="000A26BA"/>
    <w:rsid w:val="000B5067"/>
    <w:rsid w:val="000C57FF"/>
    <w:rsid w:val="000C786F"/>
    <w:rsid w:val="000D09F5"/>
    <w:rsid w:val="000D6122"/>
    <w:rsid w:val="000E2178"/>
    <w:rsid w:val="000F16D8"/>
    <w:rsid w:val="00102C81"/>
    <w:rsid w:val="0010712E"/>
    <w:rsid w:val="00111ACE"/>
    <w:rsid w:val="001140A8"/>
    <w:rsid w:val="00125088"/>
    <w:rsid w:val="001364A4"/>
    <w:rsid w:val="00167DD3"/>
    <w:rsid w:val="0017696B"/>
    <w:rsid w:val="001835CF"/>
    <w:rsid w:val="001A229D"/>
    <w:rsid w:val="001A7799"/>
    <w:rsid w:val="001C09D8"/>
    <w:rsid w:val="00204FBD"/>
    <w:rsid w:val="00215F98"/>
    <w:rsid w:val="0022627B"/>
    <w:rsid w:val="00236D69"/>
    <w:rsid w:val="00242116"/>
    <w:rsid w:val="00243D35"/>
    <w:rsid w:val="00243FFF"/>
    <w:rsid w:val="00246469"/>
    <w:rsid w:val="00263C63"/>
    <w:rsid w:val="002A0009"/>
    <w:rsid w:val="002B10E7"/>
    <w:rsid w:val="002B41F5"/>
    <w:rsid w:val="002B548F"/>
    <w:rsid w:val="002B72CA"/>
    <w:rsid w:val="002C5745"/>
    <w:rsid w:val="002D1499"/>
    <w:rsid w:val="002F565B"/>
    <w:rsid w:val="003041C3"/>
    <w:rsid w:val="00322A2E"/>
    <w:rsid w:val="00332B47"/>
    <w:rsid w:val="003373F9"/>
    <w:rsid w:val="003456FA"/>
    <w:rsid w:val="00351C28"/>
    <w:rsid w:val="0035210C"/>
    <w:rsid w:val="00363CDE"/>
    <w:rsid w:val="00366F30"/>
    <w:rsid w:val="00370EDD"/>
    <w:rsid w:val="0037777C"/>
    <w:rsid w:val="003A5134"/>
    <w:rsid w:val="003C2656"/>
    <w:rsid w:val="003E20DB"/>
    <w:rsid w:val="0042358C"/>
    <w:rsid w:val="00433E0D"/>
    <w:rsid w:val="00437E41"/>
    <w:rsid w:val="00454CB4"/>
    <w:rsid w:val="004A42CA"/>
    <w:rsid w:val="004B150D"/>
    <w:rsid w:val="004B3815"/>
    <w:rsid w:val="004C7214"/>
    <w:rsid w:val="004D74EA"/>
    <w:rsid w:val="004E0DAD"/>
    <w:rsid w:val="004E425F"/>
    <w:rsid w:val="004F79C5"/>
    <w:rsid w:val="00511B18"/>
    <w:rsid w:val="00522641"/>
    <w:rsid w:val="00522763"/>
    <w:rsid w:val="00523185"/>
    <w:rsid w:val="0053599E"/>
    <w:rsid w:val="00536866"/>
    <w:rsid w:val="0054575B"/>
    <w:rsid w:val="00564BC2"/>
    <w:rsid w:val="00572045"/>
    <w:rsid w:val="00573F2B"/>
    <w:rsid w:val="0057584B"/>
    <w:rsid w:val="00594710"/>
    <w:rsid w:val="005C0C69"/>
    <w:rsid w:val="005C3078"/>
    <w:rsid w:val="005C3607"/>
    <w:rsid w:val="005C5D16"/>
    <w:rsid w:val="00606259"/>
    <w:rsid w:val="00647D19"/>
    <w:rsid w:val="0066202A"/>
    <w:rsid w:val="00665750"/>
    <w:rsid w:val="006854CD"/>
    <w:rsid w:val="006B4A64"/>
    <w:rsid w:val="006C5002"/>
    <w:rsid w:val="006C77C3"/>
    <w:rsid w:val="006D1422"/>
    <w:rsid w:val="006D3415"/>
    <w:rsid w:val="006D75D9"/>
    <w:rsid w:val="006E10C3"/>
    <w:rsid w:val="006E427A"/>
    <w:rsid w:val="007069C7"/>
    <w:rsid w:val="007473A3"/>
    <w:rsid w:val="00755AB0"/>
    <w:rsid w:val="0075608B"/>
    <w:rsid w:val="007646CE"/>
    <w:rsid w:val="00774AC8"/>
    <w:rsid w:val="00782801"/>
    <w:rsid w:val="007846B4"/>
    <w:rsid w:val="007901D1"/>
    <w:rsid w:val="007A7F43"/>
    <w:rsid w:val="007A7FD4"/>
    <w:rsid w:val="007C1D0B"/>
    <w:rsid w:val="007C2D1D"/>
    <w:rsid w:val="007C535D"/>
    <w:rsid w:val="007C6C6C"/>
    <w:rsid w:val="007E1BB7"/>
    <w:rsid w:val="007E6122"/>
    <w:rsid w:val="00806ED5"/>
    <w:rsid w:val="00821E4B"/>
    <w:rsid w:val="008364F6"/>
    <w:rsid w:val="0087655C"/>
    <w:rsid w:val="008B2623"/>
    <w:rsid w:val="008B4BAC"/>
    <w:rsid w:val="008B4F98"/>
    <w:rsid w:val="008B7C5A"/>
    <w:rsid w:val="008C55F4"/>
    <w:rsid w:val="008E3BC9"/>
    <w:rsid w:val="008E3F4E"/>
    <w:rsid w:val="008F4084"/>
    <w:rsid w:val="00912709"/>
    <w:rsid w:val="00913063"/>
    <w:rsid w:val="00924587"/>
    <w:rsid w:val="00926917"/>
    <w:rsid w:val="00926ABC"/>
    <w:rsid w:val="0093129C"/>
    <w:rsid w:val="00940006"/>
    <w:rsid w:val="00940E6A"/>
    <w:rsid w:val="009454E6"/>
    <w:rsid w:val="009457F6"/>
    <w:rsid w:val="00983B47"/>
    <w:rsid w:val="009914A9"/>
    <w:rsid w:val="009A2BA0"/>
    <w:rsid w:val="009A4247"/>
    <w:rsid w:val="009C2872"/>
    <w:rsid w:val="009C3C2C"/>
    <w:rsid w:val="009D1394"/>
    <w:rsid w:val="009E069E"/>
    <w:rsid w:val="009E66F2"/>
    <w:rsid w:val="00A00865"/>
    <w:rsid w:val="00A01D19"/>
    <w:rsid w:val="00A04864"/>
    <w:rsid w:val="00A10C20"/>
    <w:rsid w:val="00A1691E"/>
    <w:rsid w:val="00A17882"/>
    <w:rsid w:val="00A17C24"/>
    <w:rsid w:val="00A33F89"/>
    <w:rsid w:val="00A71C7E"/>
    <w:rsid w:val="00A769E0"/>
    <w:rsid w:val="00A842A7"/>
    <w:rsid w:val="00A85582"/>
    <w:rsid w:val="00A85FE1"/>
    <w:rsid w:val="00A940B9"/>
    <w:rsid w:val="00AA5657"/>
    <w:rsid w:val="00AE75E9"/>
    <w:rsid w:val="00AF1C5D"/>
    <w:rsid w:val="00AF75C6"/>
    <w:rsid w:val="00B262C4"/>
    <w:rsid w:val="00B3358D"/>
    <w:rsid w:val="00B33AA6"/>
    <w:rsid w:val="00B36CD9"/>
    <w:rsid w:val="00B4363F"/>
    <w:rsid w:val="00B67D35"/>
    <w:rsid w:val="00B9019D"/>
    <w:rsid w:val="00B95AF6"/>
    <w:rsid w:val="00BE7F11"/>
    <w:rsid w:val="00BF3883"/>
    <w:rsid w:val="00C025B3"/>
    <w:rsid w:val="00C03388"/>
    <w:rsid w:val="00C0342E"/>
    <w:rsid w:val="00C21212"/>
    <w:rsid w:val="00C36BD8"/>
    <w:rsid w:val="00C407A3"/>
    <w:rsid w:val="00C57A43"/>
    <w:rsid w:val="00C63DB7"/>
    <w:rsid w:val="00C72A5A"/>
    <w:rsid w:val="00C732DC"/>
    <w:rsid w:val="00C764C9"/>
    <w:rsid w:val="00C81E4B"/>
    <w:rsid w:val="00C827F6"/>
    <w:rsid w:val="00CA18B4"/>
    <w:rsid w:val="00CB3F46"/>
    <w:rsid w:val="00CB4D27"/>
    <w:rsid w:val="00CB7360"/>
    <w:rsid w:val="00CC4AD5"/>
    <w:rsid w:val="00CE4266"/>
    <w:rsid w:val="00CE4716"/>
    <w:rsid w:val="00D0008C"/>
    <w:rsid w:val="00D05E1D"/>
    <w:rsid w:val="00D108D1"/>
    <w:rsid w:val="00D1395A"/>
    <w:rsid w:val="00D22880"/>
    <w:rsid w:val="00D33401"/>
    <w:rsid w:val="00D34F13"/>
    <w:rsid w:val="00D428B4"/>
    <w:rsid w:val="00D56FFE"/>
    <w:rsid w:val="00D63A75"/>
    <w:rsid w:val="00D76403"/>
    <w:rsid w:val="00D86696"/>
    <w:rsid w:val="00D94AD3"/>
    <w:rsid w:val="00DB6A67"/>
    <w:rsid w:val="00DE2B64"/>
    <w:rsid w:val="00E20A0D"/>
    <w:rsid w:val="00E230D6"/>
    <w:rsid w:val="00E30E92"/>
    <w:rsid w:val="00E31DFA"/>
    <w:rsid w:val="00E35139"/>
    <w:rsid w:val="00E546CD"/>
    <w:rsid w:val="00EA72B3"/>
    <w:rsid w:val="00EC79CD"/>
    <w:rsid w:val="00ED0C71"/>
    <w:rsid w:val="00ED20E7"/>
    <w:rsid w:val="00ED23E5"/>
    <w:rsid w:val="00ED2A51"/>
    <w:rsid w:val="00ED38AC"/>
    <w:rsid w:val="00EE4AF0"/>
    <w:rsid w:val="00EF1C9D"/>
    <w:rsid w:val="00F04073"/>
    <w:rsid w:val="00F13E3C"/>
    <w:rsid w:val="00F30BC1"/>
    <w:rsid w:val="00F36EBF"/>
    <w:rsid w:val="00F4761F"/>
    <w:rsid w:val="00F569AA"/>
    <w:rsid w:val="00F80F68"/>
    <w:rsid w:val="00F82A36"/>
    <w:rsid w:val="00FC38E5"/>
    <w:rsid w:val="00FD1ABB"/>
    <w:rsid w:val="00FE61C6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CB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dbooks.uwa.edu.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majordetails?code=MJD-FNA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AC3E6-6A89-4349-8E35-DE5B2C8F3683}"/>
</file>

<file path=customXml/itemProps3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2</cp:revision>
  <cp:lastPrinted>2024-09-26T07:51:00Z</cp:lastPrinted>
  <dcterms:created xsi:type="dcterms:W3CDTF">2025-10-30T04:50:00Z</dcterms:created>
  <dcterms:modified xsi:type="dcterms:W3CDTF">2025-10-30T04:50:00Z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